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88450" w14:textId="77777777" w:rsidR="00C1153F" w:rsidRPr="0099780D" w:rsidRDefault="00C1153F" w:rsidP="003D1A26">
      <w:pPr>
        <w:rPr>
          <w:b/>
          <w:bCs/>
          <w:sz w:val="24"/>
          <w:szCs w:val="24"/>
        </w:rPr>
      </w:pPr>
      <w:r w:rsidRPr="0099780D">
        <w:rPr>
          <w:b/>
          <w:bCs/>
          <w:sz w:val="24"/>
          <w:szCs w:val="24"/>
        </w:rPr>
        <w:t>Service Sunday 25</w:t>
      </w:r>
      <w:r w:rsidRPr="0099780D">
        <w:rPr>
          <w:b/>
          <w:bCs/>
          <w:sz w:val="24"/>
          <w:szCs w:val="24"/>
          <w:vertAlign w:val="superscript"/>
        </w:rPr>
        <w:t>th</w:t>
      </w:r>
      <w:r w:rsidRPr="0099780D">
        <w:rPr>
          <w:b/>
          <w:bCs/>
          <w:sz w:val="24"/>
          <w:szCs w:val="24"/>
        </w:rPr>
        <w:t xml:space="preserve"> October 2020</w:t>
      </w:r>
    </w:p>
    <w:p w14:paraId="0EBBA0F9" w14:textId="366A3D4F" w:rsidR="00EC7E2E" w:rsidRPr="0099780D" w:rsidRDefault="004926CE" w:rsidP="003D1A26">
      <w:pPr>
        <w:rPr>
          <w:b/>
          <w:bCs/>
          <w:sz w:val="24"/>
          <w:szCs w:val="24"/>
        </w:rPr>
      </w:pPr>
      <w:r w:rsidRPr="0099780D">
        <w:rPr>
          <w:b/>
          <w:bCs/>
          <w:sz w:val="24"/>
          <w:szCs w:val="24"/>
        </w:rPr>
        <w:t>Welcome</w:t>
      </w:r>
    </w:p>
    <w:p w14:paraId="6150732A" w14:textId="537ECAE8" w:rsidR="004926CE" w:rsidRPr="0099780D" w:rsidRDefault="004926CE" w:rsidP="003D1A26">
      <w:pPr>
        <w:rPr>
          <w:b/>
          <w:bCs/>
          <w:sz w:val="24"/>
          <w:szCs w:val="24"/>
        </w:rPr>
      </w:pPr>
      <w:r w:rsidRPr="0099780D">
        <w:rPr>
          <w:b/>
          <w:bCs/>
          <w:sz w:val="28"/>
          <w:szCs w:val="28"/>
        </w:rPr>
        <w:t>Hymn</w:t>
      </w:r>
      <w:r w:rsidR="00A92D9D" w:rsidRPr="0099780D">
        <w:rPr>
          <w:b/>
          <w:bCs/>
          <w:sz w:val="28"/>
          <w:szCs w:val="28"/>
        </w:rPr>
        <w:t xml:space="preserve"> </w:t>
      </w:r>
      <w:r w:rsidR="00A92D9D" w:rsidRPr="0099780D">
        <w:rPr>
          <w:b/>
          <w:bCs/>
          <w:sz w:val="24"/>
          <w:szCs w:val="24"/>
        </w:rPr>
        <w:t>270</w:t>
      </w:r>
      <w:r w:rsidR="00A92D9D" w:rsidRPr="0099780D">
        <w:rPr>
          <w:b/>
          <w:bCs/>
          <w:sz w:val="24"/>
          <w:szCs w:val="24"/>
        </w:rPr>
        <w:tab/>
        <w:t>Put all your trust in God</w:t>
      </w:r>
    </w:p>
    <w:p w14:paraId="02CC2864" w14:textId="77777777" w:rsidR="009F7348" w:rsidRPr="0099780D" w:rsidRDefault="009F7348" w:rsidP="009F7348">
      <w:pPr>
        <w:contextualSpacing/>
      </w:pPr>
      <w:r w:rsidRPr="0099780D">
        <w:t>1 Put all your trust in God,</w:t>
      </w:r>
    </w:p>
    <w:p w14:paraId="6D363807" w14:textId="77777777" w:rsidR="009F7348" w:rsidRPr="0099780D" w:rsidRDefault="009F7348" w:rsidP="009F7348">
      <w:pPr>
        <w:contextualSpacing/>
      </w:pPr>
      <w:r w:rsidRPr="0099780D">
        <w:t>in duty's path go on;</w:t>
      </w:r>
    </w:p>
    <w:p w14:paraId="54104B1F" w14:textId="77777777" w:rsidR="009F7348" w:rsidRPr="0099780D" w:rsidRDefault="009F7348" w:rsidP="009F7348">
      <w:pPr>
        <w:contextualSpacing/>
      </w:pPr>
      <w:r w:rsidRPr="0099780D">
        <w:t>walk in his strength with faith and hope,</w:t>
      </w:r>
    </w:p>
    <w:p w14:paraId="101EC84B" w14:textId="77777777" w:rsidR="009F7348" w:rsidRPr="0099780D" w:rsidRDefault="009F7348" w:rsidP="009F7348">
      <w:pPr>
        <w:contextualSpacing/>
      </w:pPr>
      <w:r w:rsidRPr="0099780D">
        <w:t>so shall your work be done.</w:t>
      </w:r>
    </w:p>
    <w:p w14:paraId="07F6AB88" w14:textId="77777777" w:rsidR="009F7348" w:rsidRPr="0099780D" w:rsidRDefault="009F7348" w:rsidP="009F7348">
      <w:pPr>
        <w:contextualSpacing/>
      </w:pPr>
      <w:r w:rsidRPr="0099780D">
        <w:t>Give to the winds your fears;</w:t>
      </w:r>
    </w:p>
    <w:p w14:paraId="1D1F426C" w14:textId="77777777" w:rsidR="009F7348" w:rsidRPr="0099780D" w:rsidRDefault="009F7348" w:rsidP="009F7348">
      <w:pPr>
        <w:contextualSpacing/>
      </w:pPr>
      <w:r w:rsidRPr="0099780D">
        <w:t>hope, and be undismayed;</w:t>
      </w:r>
    </w:p>
    <w:p w14:paraId="5343DDAF" w14:textId="77777777" w:rsidR="009F7348" w:rsidRPr="0099780D" w:rsidRDefault="009F7348" w:rsidP="009F7348">
      <w:pPr>
        <w:contextualSpacing/>
      </w:pPr>
      <w:r w:rsidRPr="0099780D">
        <w:t>God hears your sighs and counts your tears,</w:t>
      </w:r>
    </w:p>
    <w:p w14:paraId="6D9C621B" w14:textId="565959CD" w:rsidR="009F7348" w:rsidRPr="0099780D" w:rsidRDefault="009F7348" w:rsidP="009F7348">
      <w:pPr>
        <w:contextualSpacing/>
      </w:pPr>
      <w:r w:rsidRPr="0099780D">
        <w:t>God shall lift up your head.</w:t>
      </w:r>
    </w:p>
    <w:p w14:paraId="3CD6EC08" w14:textId="77777777" w:rsidR="009F7348" w:rsidRPr="0099780D" w:rsidRDefault="009F7348" w:rsidP="009F7348">
      <w:pPr>
        <w:contextualSpacing/>
      </w:pPr>
    </w:p>
    <w:p w14:paraId="236C965A" w14:textId="77777777" w:rsidR="009F7348" w:rsidRPr="0099780D" w:rsidRDefault="009F7348" w:rsidP="009F7348">
      <w:pPr>
        <w:contextualSpacing/>
      </w:pPr>
      <w:r w:rsidRPr="0099780D">
        <w:t>2 Through waves, and clouds, and storms</w:t>
      </w:r>
    </w:p>
    <w:p w14:paraId="17D0CDF2" w14:textId="77777777" w:rsidR="009F7348" w:rsidRPr="0099780D" w:rsidRDefault="009F7348" w:rsidP="009F7348">
      <w:pPr>
        <w:contextualSpacing/>
      </w:pPr>
      <w:r w:rsidRPr="0099780D">
        <w:t>he gently clears your way;</w:t>
      </w:r>
    </w:p>
    <w:p w14:paraId="407968D3" w14:textId="77777777" w:rsidR="009F7348" w:rsidRPr="0099780D" w:rsidRDefault="009F7348" w:rsidP="009F7348">
      <w:pPr>
        <w:contextualSpacing/>
      </w:pPr>
      <w:r w:rsidRPr="0099780D">
        <w:t>await his time; so shall this night</w:t>
      </w:r>
    </w:p>
    <w:p w14:paraId="0CB72B11" w14:textId="77777777" w:rsidR="009F7348" w:rsidRPr="0099780D" w:rsidRDefault="009F7348" w:rsidP="009F7348">
      <w:pPr>
        <w:contextualSpacing/>
      </w:pPr>
      <w:r w:rsidRPr="0099780D">
        <w:t>soon end in joyful day.</w:t>
      </w:r>
    </w:p>
    <w:p w14:paraId="69FBD86E" w14:textId="77777777" w:rsidR="009F7348" w:rsidRPr="0099780D" w:rsidRDefault="009F7348" w:rsidP="009F7348">
      <w:pPr>
        <w:contextualSpacing/>
      </w:pPr>
      <w:r w:rsidRPr="0099780D">
        <w:t>Leave to his sovereign sway</w:t>
      </w:r>
    </w:p>
    <w:p w14:paraId="7DAAE912" w14:textId="77777777" w:rsidR="009F7348" w:rsidRPr="0099780D" w:rsidRDefault="009F7348" w:rsidP="009F7348">
      <w:pPr>
        <w:contextualSpacing/>
      </w:pPr>
      <w:r w:rsidRPr="0099780D">
        <w:t>to choose and to command;</w:t>
      </w:r>
    </w:p>
    <w:p w14:paraId="20BC5412" w14:textId="77777777" w:rsidR="009F7348" w:rsidRPr="0099780D" w:rsidRDefault="009F7348" w:rsidP="009F7348">
      <w:pPr>
        <w:contextualSpacing/>
      </w:pPr>
      <w:r w:rsidRPr="0099780D">
        <w:t>then you shall marvel at his way</w:t>
      </w:r>
    </w:p>
    <w:p w14:paraId="73F20C2E" w14:textId="1C29D197" w:rsidR="009F7348" w:rsidRPr="0099780D" w:rsidRDefault="009F7348" w:rsidP="009F7348">
      <w:pPr>
        <w:contextualSpacing/>
      </w:pPr>
      <w:r w:rsidRPr="0099780D">
        <w:t>how wise, how strong his hand!</w:t>
      </w:r>
    </w:p>
    <w:p w14:paraId="0B5A49CD" w14:textId="77777777" w:rsidR="009F7348" w:rsidRPr="0099780D" w:rsidRDefault="009F7348" w:rsidP="009F7348">
      <w:pPr>
        <w:contextualSpacing/>
      </w:pPr>
    </w:p>
    <w:p w14:paraId="27CA3227" w14:textId="77777777" w:rsidR="009F7348" w:rsidRPr="0099780D" w:rsidRDefault="009F7348" w:rsidP="009F7348">
      <w:pPr>
        <w:contextualSpacing/>
      </w:pPr>
      <w:r w:rsidRPr="0099780D">
        <w:t>3 You see our weakness, Lord;</w:t>
      </w:r>
    </w:p>
    <w:p w14:paraId="12F2DC4F" w14:textId="77777777" w:rsidR="009F7348" w:rsidRPr="0099780D" w:rsidRDefault="009F7348" w:rsidP="009F7348">
      <w:pPr>
        <w:contextualSpacing/>
      </w:pPr>
      <w:r w:rsidRPr="0099780D">
        <w:t>our hearts are known to you:</w:t>
      </w:r>
    </w:p>
    <w:p w14:paraId="09FA89E2" w14:textId="77777777" w:rsidR="009F7348" w:rsidRPr="0099780D" w:rsidRDefault="009F7348" w:rsidP="009F7348">
      <w:pPr>
        <w:contextualSpacing/>
      </w:pPr>
      <w:r w:rsidRPr="0099780D">
        <w:t>give strength to every failing hand</w:t>
      </w:r>
    </w:p>
    <w:p w14:paraId="6B886C01" w14:textId="77777777" w:rsidR="009F7348" w:rsidRPr="0099780D" w:rsidRDefault="009F7348" w:rsidP="009F7348">
      <w:pPr>
        <w:contextualSpacing/>
      </w:pPr>
      <w:r w:rsidRPr="0099780D">
        <w:t>and keep our footsteps true.</w:t>
      </w:r>
    </w:p>
    <w:p w14:paraId="6BA45873" w14:textId="77777777" w:rsidR="009F7348" w:rsidRPr="0099780D" w:rsidRDefault="009F7348" w:rsidP="009F7348">
      <w:pPr>
        <w:contextualSpacing/>
      </w:pPr>
      <w:r w:rsidRPr="0099780D">
        <w:t>Let us, in life, in death,</w:t>
      </w:r>
    </w:p>
    <w:p w14:paraId="1AE217CF" w14:textId="77777777" w:rsidR="009F7348" w:rsidRPr="0099780D" w:rsidRDefault="009F7348" w:rsidP="009F7348">
      <w:pPr>
        <w:contextualSpacing/>
      </w:pPr>
      <w:r w:rsidRPr="0099780D">
        <w:t>your steadfast truth declare,</w:t>
      </w:r>
    </w:p>
    <w:p w14:paraId="6EB8268E" w14:textId="77777777" w:rsidR="009F7348" w:rsidRPr="0099780D" w:rsidRDefault="009F7348" w:rsidP="009F7348">
      <w:pPr>
        <w:contextualSpacing/>
      </w:pPr>
      <w:r w:rsidRPr="0099780D">
        <w:t>confessing, with our final breath,</w:t>
      </w:r>
    </w:p>
    <w:p w14:paraId="423B091D" w14:textId="21CDFCF0" w:rsidR="009F7348" w:rsidRPr="0099780D" w:rsidRDefault="009F7348" w:rsidP="009F7348">
      <w:pPr>
        <w:contextualSpacing/>
      </w:pPr>
      <w:r w:rsidRPr="0099780D">
        <w:t>your love and guardian care.</w:t>
      </w:r>
    </w:p>
    <w:p w14:paraId="766D5741" w14:textId="77777777" w:rsidR="009F7348" w:rsidRPr="0099780D" w:rsidRDefault="009F7348" w:rsidP="009F7348">
      <w:pPr>
        <w:contextualSpacing/>
      </w:pPr>
    </w:p>
    <w:p w14:paraId="2A708636" w14:textId="7543EEF1" w:rsidR="004926CE" w:rsidRPr="0099780D" w:rsidRDefault="004926CE" w:rsidP="003D1A26">
      <w:pPr>
        <w:rPr>
          <w:b/>
          <w:bCs/>
          <w:sz w:val="24"/>
          <w:szCs w:val="24"/>
        </w:rPr>
      </w:pPr>
      <w:r w:rsidRPr="0099780D">
        <w:rPr>
          <w:b/>
          <w:bCs/>
          <w:sz w:val="24"/>
          <w:szCs w:val="24"/>
        </w:rPr>
        <w:t>Prayer of approach</w:t>
      </w:r>
    </w:p>
    <w:p w14:paraId="2D6C08B0" w14:textId="238E9328" w:rsidR="00A417DD" w:rsidRPr="0099780D" w:rsidRDefault="00A242D4" w:rsidP="003D1A26">
      <w:pPr>
        <w:rPr>
          <w:sz w:val="24"/>
          <w:szCs w:val="24"/>
        </w:rPr>
      </w:pPr>
      <w:r w:rsidRPr="0099780D">
        <w:rPr>
          <w:sz w:val="24"/>
          <w:szCs w:val="24"/>
        </w:rPr>
        <w:t xml:space="preserve">Holy </w:t>
      </w:r>
      <w:r w:rsidR="00A417DD" w:rsidRPr="0099780D">
        <w:rPr>
          <w:sz w:val="24"/>
          <w:szCs w:val="24"/>
        </w:rPr>
        <w:t xml:space="preserve">and eternal </w:t>
      </w:r>
      <w:r w:rsidRPr="0099780D">
        <w:rPr>
          <w:sz w:val="24"/>
          <w:szCs w:val="24"/>
        </w:rPr>
        <w:t xml:space="preserve">God, </w:t>
      </w:r>
    </w:p>
    <w:p w14:paraId="20C6D41B" w14:textId="2F21594F" w:rsidR="00D069D4" w:rsidRPr="0099780D" w:rsidRDefault="00A242D4" w:rsidP="003D1A26">
      <w:pPr>
        <w:rPr>
          <w:sz w:val="24"/>
          <w:szCs w:val="24"/>
        </w:rPr>
      </w:pPr>
      <w:r w:rsidRPr="0099780D">
        <w:rPr>
          <w:sz w:val="24"/>
          <w:szCs w:val="24"/>
        </w:rPr>
        <w:t xml:space="preserve">As we gather to worship you this morning, here in this building and </w:t>
      </w:r>
      <w:r w:rsidR="00D069D4" w:rsidRPr="0099780D">
        <w:rPr>
          <w:sz w:val="24"/>
          <w:szCs w:val="24"/>
        </w:rPr>
        <w:t xml:space="preserve">connected at home, we remember </w:t>
      </w:r>
    </w:p>
    <w:p w14:paraId="3D794E36" w14:textId="45125B8C" w:rsidR="00C4012B" w:rsidRPr="0099780D" w:rsidRDefault="00C41063" w:rsidP="003D1A26">
      <w:pPr>
        <w:rPr>
          <w:sz w:val="24"/>
          <w:szCs w:val="24"/>
        </w:rPr>
      </w:pPr>
      <w:r w:rsidRPr="0099780D">
        <w:rPr>
          <w:sz w:val="24"/>
          <w:szCs w:val="24"/>
        </w:rPr>
        <w:t>t</w:t>
      </w:r>
      <w:r w:rsidR="00D069D4" w:rsidRPr="0099780D">
        <w:rPr>
          <w:sz w:val="24"/>
          <w:szCs w:val="24"/>
        </w:rPr>
        <w:t>hat you are the one who holds our times in your hands.</w:t>
      </w:r>
      <w:r w:rsidR="009F7348" w:rsidRPr="0099780D">
        <w:rPr>
          <w:sz w:val="24"/>
          <w:szCs w:val="24"/>
        </w:rPr>
        <w:t xml:space="preserve"> </w:t>
      </w:r>
    </w:p>
    <w:p w14:paraId="6C4EF3A8" w14:textId="288AE5F9" w:rsidR="00C41063" w:rsidRPr="0099780D" w:rsidRDefault="00C41063" w:rsidP="003D1A26">
      <w:pPr>
        <w:rPr>
          <w:sz w:val="24"/>
          <w:szCs w:val="24"/>
        </w:rPr>
      </w:pPr>
      <w:r w:rsidRPr="0099780D">
        <w:rPr>
          <w:sz w:val="24"/>
          <w:szCs w:val="24"/>
        </w:rPr>
        <w:t>Your know us before we were born, you watch over our lives as we grow and develop</w:t>
      </w:r>
      <w:r w:rsidR="003764F7" w:rsidRPr="0099780D">
        <w:rPr>
          <w:sz w:val="24"/>
          <w:szCs w:val="24"/>
        </w:rPr>
        <w:t xml:space="preserve"> and you are with us at our end.</w:t>
      </w:r>
    </w:p>
    <w:p w14:paraId="2E2577DA" w14:textId="77515EC1" w:rsidR="005670BE" w:rsidRPr="0099780D" w:rsidRDefault="0002723B" w:rsidP="003D1A26">
      <w:pPr>
        <w:rPr>
          <w:sz w:val="24"/>
          <w:szCs w:val="24"/>
        </w:rPr>
      </w:pPr>
      <w:r w:rsidRPr="0099780D">
        <w:rPr>
          <w:sz w:val="24"/>
          <w:szCs w:val="24"/>
        </w:rPr>
        <w:t xml:space="preserve">Where our </w:t>
      </w:r>
      <w:r w:rsidR="00E92CAF" w:rsidRPr="0099780D">
        <w:rPr>
          <w:sz w:val="24"/>
          <w:szCs w:val="24"/>
        </w:rPr>
        <w:t>lives have a beginning and an inevitable end, you are everlasting</w:t>
      </w:r>
      <w:r w:rsidR="005670BE" w:rsidRPr="0099780D">
        <w:rPr>
          <w:sz w:val="24"/>
          <w:szCs w:val="24"/>
        </w:rPr>
        <w:t>;</w:t>
      </w:r>
      <w:r w:rsidR="00E92CAF" w:rsidRPr="0099780D">
        <w:rPr>
          <w:sz w:val="24"/>
          <w:szCs w:val="24"/>
        </w:rPr>
        <w:t xml:space="preserve"> you were there </w:t>
      </w:r>
      <w:r w:rsidR="005670BE" w:rsidRPr="0099780D">
        <w:rPr>
          <w:sz w:val="24"/>
          <w:szCs w:val="24"/>
        </w:rPr>
        <w:t>throughout the ages, are with us now and will remain always.</w:t>
      </w:r>
    </w:p>
    <w:p w14:paraId="07AD1790" w14:textId="4C3F2330" w:rsidR="00EE0E30" w:rsidRPr="0099780D" w:rsidRDefault="00EE0E30" w:rsidP="003D1A26">
      <w:pPr>
        <w:rPr>
          <w:sz w:val="24"/>
          <w:szCs w:val="24"/>
        </w:rPr>
      </w:pPr>
      <w:r w:rsidRPr="0099780D">
        <w:rPr>
          <w:sz w:val="24"/>
          <w:szCs w:val="24"/>
        </w:rPr>
        <w:t xml:space="preserve">We give you thanks that we can rest in you and in your enduring love. </w:t>
      </w:r>
    </w:p>
    <w:p w14:paraId="2D35C56D" w14:textId="42D05646" w:rsidR="00B47AE3" w:rsidRPr="0099780D" w:rsidRDefault="000B5525" w:rsidP="003D1A26">
      <w:pPr>
        <w:rPr>
          <w:sz w:val="24"/>
          <w:szCs w:val="24"/>
        </w:rPr>
      </w:pPr>
      <w:r w:rsidRPr="0099780D">
        <w:rPr>
          <w:sz w:val="24"/>
          <w:szCs w:val="24"/>
        </w:rPr>
        <w:lastRenderedPageBreak/>
        <w:t>As we will hear your word today, we pray, speak to us personally</w:t>
      </w:r>
      <w:r w:rsidR="008F51A3" w:rsidRPr="0099780D">
        <w:rPr>
          <w:sz w:val="24"/>
          <w:szCs w:val="24"/>
        </w:rPr>
        <w:t xml:space="preserve"> and move us. As we hear about the death of Moses, </w:t>
      </w:r>
      <w:r w:rsidRPr="0099780D">
        <w:rPr>
          <w:sz w:val="24"/>
          <w:szCs w:val="24"/>
        </w:rPr>
        <w:t xml:space="preserve">may we be reminded of </w:t>
      </w:r>
      <w:r w:rsidR="00671741" w:rsidRPr="0099780D">
        <w:rPr>
          <w:sz w:val="24"/>
          <w:szCs w:val="24"/>
        </w:rPr>
        <w:t>what really matters</w:t>
      </w:r>
      <w:r w:rsidR="008F51A3" w:rsidRPr="0099780D">
        <w:rPr>
          <w:sz w:val="24"/>
          <w:szCs w:val="24"/>
        </w:rPr>
        <w:t xml:space="preserve"> in our lives and </w:t>
      </w:r>
      <w:r w:rsidR="005A72E8" w:rsidRPr="0099780D">
        <w:rPr>
          <w:sz w:val="24"/>
          <w:szCs w:val="24"/>
        </w:rPr>
        <w:t xml:space="preserve">in </w:t>
      </w:r>
      <w:r w:rsidR="008F51A3" w:rsidRPr="0099780D">
        <w:rPr>
          <w:sz w:val="24"/>
          <w:szCs w:val="24"/>
        </w:rPr>
        <w:t>death</w:t>
      </w:r>
      <w:r w:rsidR="007927E8" w:rsidRPr="0099780D">
        <w:rPr>
          <w:sz w:val="24"/>
          <w:szCs w:val="24"/>
        </w:rPr>
        <w:t xml:space="preserve">. </w:t>
      </w:r>
      <w:r w:rsidR="005A72E8" w:rsidRPr="0099780D">
        <w:rPr>
          <w:sz w:val="24"/>
          <w:szCs w:val="24"/>
        </w:rPr>
        <w:t>M</w:t>
      </w:r>
      <w:r w:rsidR="00671741" w:rsidRPr="0099780D">
        <w:rPr>
          <w:sz w:val="24"/>
          <w:szCs w:val="24"/>
        </w:rPr>
        <w:t>ay we be encouraged and comforted by the vision that you set before us, of your kingdom come.</w:t>
      </w:r>
    </w:p>
    <w:p w14:paraId="28E3B601" w14:textId="1575AFD7" w:rsidR="005A72E8" w:rsidRPr="0099780D" w:rsidRDefault="008B6CDA" w:rsidP="003D1A26">
      <w:pPr>
        <w:rPr>
          <w:sz w:val="24"/>
          <w:szCs w:val="24"/>
        </w:rPr>
      </w:pPr>
      <w:r w:rsidRPr="0099780D">
        <w:rPr>
          <w:sz w:val="24"/>
          <w:szCs w:val="24"/>
        </w:rPr>
        <w:t xml:space="preserve">Keeping our eyes fixed on the future that you are bringing closer, </w:t>
      </w:r>
    </w:p>
    <w:p w14:paraId="5EE79881" w14:textId="1401B671" w:rsidR="008B6CDA" w:rsidRPr="0099780D" w:rsidRDefault="008B6CDA" w:rsidP="003D1A26">
      <w:pPr>
        <w:rPr>
          <w:sz w:val="24"/>
          <w:szCs w:val="24"/>
        </w:rPr>
      </w:pPr>
      <w:r w:rsidRPr="0099780D">
        <w:rPr>
          <w:sz w:val="24"/>
          <w:szCs w:val="24"/>
        </w:rPr>
        <w:t>Let us pray the prayer that Jesus taught us:</w:t>
      </w:r>
    </w:p>
    <w:p w14:paraId="20C0DA3B" w14:textId="1446DB86" w:rsidR="008B6CDA" w:rsidRPr="0099780D" w:rsidRDefault="008B6CDA" w:rsidP="003D1A26">
      <w:pPr>
        <w:rPr>
          <w:sz w:val="24"/>
          <w:szCs w:val="24"/>
        </w:rPr>
      </w:pPr>
      <w:r w:rsidRPr="0099780D">
        <w:rPr>
          <w:sz w:val="24"/>
          <w:szCs w:val="24"/>
        </w:rPr>
        <w:t xml:space="preserve">Our Father, who art in heaven, hallowed be your name. </w:t>
      </w:r>
      <w:r w:rsidR="00EA3633" w:rsidRPr="0099780D">
        <w:rPr>
          <w:sz w:val="24"/>
          <w:szCs w:val="24"/>
        </w:rPr>
        <w:t>Your kingdom come, y</w:t>
      </w:r>
      <w:r w:rsidR="000E4AE7" w:rsidRPr="0099780D">
        <w:rPr>
          <w:sz w:val="24"/>
          <w:szCs w:val="24"/>
        </w:rPr>
        <w:t xml:space="preserve">our will be done, on earth </w:t>
      </w:r>
      <w:r w:rsidR="00EA3633" w:rsidRPr="0099780D">
        <w:rPr>
          <w:sz w:val="24"/>
          <w:szCs w:val="24"/>
        </w:rPr>
        <w:t>as it is in heaven. Give us this day our daily bread and forgive us our debts as we forgive our debtors. And lead us not into temptation but deliver us from evil. For yours is the kingdom, the power and the glory, for ever amen.</w:t>
      </w:r>
    </w:p>
    <w:p w14:paraId="47F136CE" w14:textId="77777777" w:rsidR="00D069D4" w:rsidRPr="0099780D" w:rsidRDefault="00D069D4" w:rsidP="003D1A26">
      <w:pPr>
        <w:rPr>
          <w:sz w:val="24"/>
          <w:szCs w:val="24"/>
        </w:rPr>
      </w:pPr>
    </w:p>
    <w:p w14:paraId="3A854E72" w14:textId="77777777" w:rsidR="0084526F" w:rsidRPr="0099780D" w:rsidRDefault="0084526F" w:rsidP="003D1A26">
      <w:pPr>
        <w:rPr>
          <w:b/>
          <w:bCs/>
          <w:sz w:val="24"/>
          <w:szCs w:val="24"/>
        </w:rPr>
      </w:pPr>
      <w:r w:rsidRPr="0099780D">
        <w:rPr>
          <w:b/>
          <w:bCs/>
          <w:sz w:val="24"/>
          <w:szCs w:val="24"/>
        </w:rPr>
        <w:t>Intro to the reading</w:t>
      </w:r>
    </w:p>
    <w:p w14:paraId="653CB499" w14:textId="208D7797" w:rsidR="00C1153F" w:rsidRPr="0099780D" w:rsidRDefault="00C1153F" w:rsidP="003D1A26">
      <w:pPr>
        <w:rPr>
          <w:sz w:val="24"/>
          <w:szCs w:val="24"/>
        </w:rPr>
      </w:pPr>
      <w:r w:rsidRPr="0099780D">
        <w:rPr>
          <w:sz w:val="24"/>
          <w:szCs w:val="24"/>
        </w:rPr>
        <w:t>For the past 2 months I have been following the suggested readings from the Revised Common Lectionary, in particular the readings from the book of Exodus. These are now coming to an end or rather in the lectionary a jump is made to a reading from Deuteronomy and then to the book of Joshua. This is to give us a bit of quick overview of what happened next to the people of Israel when they were eventually led out of the wilderness into the promised land. The passage from Deuteronomy that we will read in a moment, describes Moses death and informs us that Joshua now becomes his successor.</w:t>
      </w:r>
    </w:p>
    <w:p w14:paraId="565C2CA5" w14:textId="03607F09" w:rsidR="00D6589D" w:rsidRPr="0099780D" w:rsidRDefault="00E722A4" w:rsidP="003D1A26">
      <w:pPr>
        <w:rPr>
          <w:b/>
          <w:bCs/>
          <w:sz w:val="24"/>
          <w:szCs w:val="24"/>
        </w:rPr>
      </w:pPr>
      <w:r w:rsidRPr="0099780D">
        <w:rPr>
          <w:b/>
          <w:bCs/>
          <w:sz w:val="24"/>
          <w:szCs w:val="24"/>
        </w:rPr>
        <w:t xml:space="preserve">Reading </w:t>
      </w:r>
      <w:r w:rsidRPr="0099780D">
        <w:rPr>
          <w:b/>
          <w:bCs/>
          <w:sz w:val="24"/>
          <w:szCs w:val="24"/>
        </w:rPr>
        <w:tab/>
      </w:r>
      <w:r w:rsidR="00D6589D" w:rsidRPr="0099780D">
        <w:rPr>
          <w:b/>
          <w:bCs/>
          <w:sz w:val="24"/>
          <w:szCs w:val="24"/>
        </w:rPr>
        <w:t>Deuteronomy 34:1-12</w:t>
      </w:r>
    </w:p>
    <w:p w14:paraId="259FB3A3" w14:textId="3D754170" w:rsidR="003D1A26" w:rsidRPr="0099780D" w:rsidRDefault="003D1A26" w:rsidP="003D1A26">
      <w:pPr>
        <w:rPr>
          <w:b/>
          <w:bCs/>
          <w:sz w:val="24"/>
          <w:szCs w:val="24"/>
        </w:rPr>
      </w:pPr>
      <w:r w:rsidRPr="0099780D">
        <w:rPr>
          <w:b/>
          <w:bCs/>
          <w:sz w:val="24"/>
          <w:szCs w:val="24"/>
        </w:rPr>
        <w:t>The death of Moses</w:t>
      </w:r>
    </w:p>
    <w:p w14:paraId="7ABB38B2" w14:textId="77777777" w:rsidR="003D1A26" w:rsidRPr="0099780D" w:rsidRDefault="003D1A26" w:rsidP="003D1A26">
      <w:pPr>
        <w:rPr>
          <w:sz w:val="24"/>
          <w:szCs w:val="24"/>
        </w:rPr>
      </w:pPr>
      <w:r w:rsidRPr="0099780D">
        <w:rPr>
          <w:b/>
          <w:bCs/>
          <w:sz w:val="24"/>
          <w:szCs w:val="24"/>
        </w:rPr>
        <w:t>34 </w:t>
      </w:r>
      <w:r w:rsidRPr="0099780D">
        <w:rPr>
          <w:sz w:val="24"/>
          <w:szCs w:val="24"/>
        </w:rPr>
        <w:t>Then Moses climbed Mount Nebo from the plains of Moab to the top of Pisgah, opposite Jericho. There the Lord showed him the whole land – from Gilead to Dan, </w:t>
      </w:r>
      <w:r w:rsidRPr="0099780D">
        <w:rPr>
          <w:b/>
          <w:bCs/>
          <w:sz w:val="24"/>
          <w:szCs w:val="24"/>
          <w:vertAlign w:val="superscript"/>
        </w:rPr>
        <w:t>2 </w:t>
      </w:r>
      <w:r w:rsidRPr="0099780D">
        <w:rPr>
          <w:sz w:val="24"/>
          <w:szCs w:val="24"/>
        </w:rPr>
        <w:t>all of Naphtali, the territory of Ephraim and Manasseh, all the land of Judah as far as the Mediterranean Sea, </w:t>
      </w:r>
      <w:r w:rsidRPr="0099780D">
        <w:rPr>
          <w:b/>
          <w:bCs/>
          <w:sz w:val="24"/>
          <w:szCs w:val="24"/>
          <w:vertAlign w:val="superscript"/>
        </w:rPr>
        <w:t>3 </w:t>
      </w:r>
      <w:r w:rsidRPr="0099780D">
        <w:rPr>
          <w:sz w:val="24"/>
          <w:szCs w:val="24"/>
        </w:rPr>
        <w:t>the Negev and the whole region from the Valley of Jericho, the City of Palms, as far as Zoar. </w:t>
      </w:r>
      <w:r w:rsidRPr="0099780D">
        <w:rPr>
          <w:b/>
          <w:bCs/>
          <w:sz w:val="24"/>
          <w:szCs w:val="24"/>
          <w:vertAlign w:val="superscript"/>
        </w:rPr>
        <w:t>4 </w:t>
      </w:r>
      <w:r w:rsidRPr="0099780D">
        <w:rPr>
          <w:sz w:val="24"/>
          <w:szCs w:val="24"/>
        </w:rPr>
        <w:t>Then the Lord said to him, ‘This is the land I promised on oath to Abraham, Isaac and Jacob when I said, “I will give it to your descendants.” I have let you see it with your eyes, but you will not cross over into it.’</w:t>
      </w:r>
    </w:p>
    <w:p w14:paraId="7B7B059D" w14:textId="77777777" w:rsidR="003D1A26" w:rsidRPr="0099780D" w:rsidRDefault="003D1A26" w:rsidP="003D1A26">
      <w:pPr>
        <w:rPr>
          <w:sz w:val="24"/>
          <w:szCs w:val="24"/>
        </w:rPr>
      </w:pPr>
      <w:r w:rsidRPr="0099780D">
        <w:rPr>
          <w:b/>
          <w:bCs/>
          <w:sz w:val="24"/>
          <w:szCs w:val="24"/>
          <w:vertAlign w:val="superscript"/>
        </w:rPr>
        <w:t>5 </w:t>
      </w:r>
      <w:r w:rsidRPr="0099780D">
        <w:rPr>
          <w:sz w:val="24"/>
          <w:szCs w:val="24"/>
        </w:rPr>
        <w:t>And Moses the servant of the Lord died there in Moab, as the Lord had said. </w:t>
      </w:r>
      <w:r w:rsidRPr="0099780D">
        <w:rPr>
          <w:b/>
          <w:bCs/>
          <w:sz w:val="24"/>
          <w:szCs w:val="24"/>
          <w:vertAlign w:val="superscript"/>
        </w:rPr>
        <w:t>6 </w:t>
      </w:r>
      <w:r w:rsidRPr="0099780D">
        <w:rPr>
          <w:sz w:val="24"/>
          <w:szCs w:val="24"/>
        </w:rPr>
        <w:t>He buried him</w:t>
      </w:r>
      <w:r w:rsidRPr="0099780D">
        <w:rPr>
          <w:sz w:val="24"/>
          <w:szCs w:val="24"/>
          <w:vertAlign w:val="superscript"/>
        </w:rPr>
        <w:t>[</w:t>
      </w:r>
      <w:hyperlink r:id="rId6" w:anchor="fen-NIVUK-5846a" w:tooltip="See footnote a" w:history="1">
        <w:r w:rsidRPr="0099780D">
          <w:rPr>
            <w:rStyle w:val="Hyperlink"/>
            <w:sz w:val="24"/>
            <w:szCs w:val="24"/>
            <w:vertAlign w:val="superscript"/>
          </w:rPr>
          <w:t>a</w:t>
        </w:r>
      </w:hyperlink>
      <w:r w:rsidRPr="0099780D">
        <w:rPr>
          <w:sz w:val="24"/>
          <w:szCs w:val="24"/>
          <w:vertAlign w:val="superscript"/>
        </w:rPr>
        <w:t>]</w:t>
      </w:r>
      <w:r w:rsidRPr="0099780D">
        <w:rPr>
          <w:sz w:val="24"/>
          <w:szCs w:val="24"/>
        </w:rPr>
        <w:t> in Moab, in the valley opposite Beth Peor, but to this day no one knows where his grave is. </w:t>
      </w:r>
      <w:r w:rsidRPr="0099780D">
        <w:rPr>
          <w:b/>
          <w:bCs/>
          <w:sz w:val="24"/>
          <w:szCs w:val="24"/>
          <w:vertAlign w:val="superscript"/>
        </w:rPr>
        <w:t>7 </w:t>
      </w:r>
      <w:r w:rsidRPr="0099780D">
        <w:rPr>
          <w:sz w:val="24"/>
          <w:szCs w:val="24"/>
        </w:rPr>
        <w:t>Moses was a hundred and twenty years old when he died, yet his eyes were not weak nor his strength gone. </w:t>
      </w:r>
      <w:r w:rsidRPr="0099780D">
        <w:rPr>
          <w:b/>
          <w:bCs/>
          <w:sz w:val="24"/>
          <w:szCs w:val="24"/>
          <w:vertAlign w:val="superscript"/>
        </w:rPr>
        <w:t>8 </w:t>
      </w:r>
      <w:r w:rsidRPr="0099780D">
        <w:rPr>
          <w:sz w:val="24"/>
          <w:szCs w:val="24"/>
        </w:rPr>
        <w:t>The Israelites grieved for Moses in the plains of Moab thirty days, until the time of weeping and mourning was over.</w:t>
      </w:r>
    </w:p>
    <w:p w14:paraId="3993491A" w14:textId="77777777" w:rsidR="003D1A26" w:rsidRPr="0099780D" w:rsidRDefault="003D1A26" w:rsidP="003D1A26">
      <w:pPr>
        <w:rPr>
          <w:sz w:val="24"/>
          <w:szCs w:val="24"/>
        </w:rPr>
      </w:pPr>
      <w:r w:rsidRPr="0099780D">
        <w:rPr>
          <w:b/>
          <w:bCs/>
          <w:sz w:val="24"/>
          <w:szCs w:val="24"/>
          <w:vertAlign w:val="superscript"/>
        </w:rPr>
        <w:t>9 </w:t>
      </w:r>
      <w:r w:rsidRPr="0099780D">
        <w:rPr>
          <w:sz w:val="24"/>
          <w:szCs w:val="24"/>
        </w:rPr>
        <w:t>Now Joshua son of Nun was filled with the spirit</w:t>
      </w:r>
      <w:r w:rsidRPr="0099780D">
        <w:rPr>
          <w:sz w:val="24"/>
          <w:szCs w:val="24"/>
          <w:vertAlign w:val="superscript"/>
        </w:rPr>
        <w:t>[</w:t>
      </w:r>
      <w:hyperlink r:id="rId7" w:anchor="fen-NIVUK-5849b" w:tooltip="See footnote b" w:history="1">
        <w:r w:rsidRPr="0099780D">
          <w:rPr>
            <w:rStyle w:val="Hyperlink"/>
            <w:sz w:val="24"/>
            <w:szCs w:val="24"/>
            <w:vertAlign w:val="superscript"/>
          </w:rPr>
          <w:t>b</w:t>
        </w:r>
      </w:hyperlink>
      <w:r w:rsidRPr="0099780D">
        <w:rPr>
          <w:sz w:val="24"/>
          <w:szCs w:val="24"/>
          <w:vertAlign w:val="superscript"/>
        </w:rPr>
        <w:t>]</w:t>
      </w:r>
      <w:r w:rsidRPr="0099780D">
        <w:rPr>
          <w:sz w:val="24"/>
          <w:szCs w:val="24"/>
        </w:rPr>
        <w:t> of wisdom because Moses had laid his hands on him. So the Israelites listened to him and did what the Lord had commanded Moses.</w:t>
      </w:r>
    </w:p>
    <w:p w14:paraId="06118ECF" w14:textId="45AAAC7F" w:rsidR="007C44AE" w:rsidRPr="0099780D" w:rsidRDefault="003D1A26">
      <w:pPr>
        <w:rPr>
          <w:sz w:val="24"/>
          <w:szCs w:val="24"/>
        </w:rPr>
      </w:pPr>
      <w:r w:rsidRPr="0099780D">
        <w:rPr>
          <w:b/>
          <w:bCs/>
          <w:sz w:val="24"/>
          <w:szCs w:val="24"/>
          <w:vertAlign w:val="superscript"/>
        </w:rPr>
        <w:t>10 </w:t>
      </w:r>
      <w:r w:rsidRPr="0099780D">
        <w:rPr>
          <w:sz w:val="24"/>
          <w:szCs w:val="24"/>
        </w:rPr>
        <w:t>Since then, no prophet has risen in Israel like Moses, whom the Lord knew face to face, </w:t>
      </w:r>
      <w:r w:rsidRPr="0099780D">
        <w:rPr>
          <w:b/>
          <w:bCs/>
          <w:sz w:val="24"/>
          <w:szCs w:val="24"/>
          <w:vertAlign w:val="superscript"/>
        </w:rPr>
        <w:t>11 </w:t>
      </w:r>
      <w:r w:rsidRPr="0099780D">
        <w:rPr>
          <w:sz w:val="24"/>
          <w:szCs w:val="24"/>
        </w:rPr>
        <w:t>who did all those signs</w:t>
      </w:r>
      <w:r w:rsidR="004926CE" w:rsidRPr="0099780D">
        <w:rPr>
          <w:sz w:val="24"/>
          <w:szCs w:val="24"/>
        </w:rPr>
        <w:t xml:space="preserve"> </w:t>
      </w:r>
      <w:r w:rsidRPr="0099780D">
        <w:rPr>
          <w:sz w:val="24"/>
          <w:szCs w:val="24"/>
        </w:rPr>
        <w:t xml:space="preserve">and wonders the Lord sent him to do in Egypt – to Pharaoh </w:t>
      </w:r>
      <w:r w:rsidRPr="0099780D">
        <w:rPr>
          <w:sz w:val="24"/>
          <w:szCs w:val="24"/>
        </w:rPr>
        <w:lastRenderedPageBreak/>
        <w:t>and to all his officials and to his whole land. </w:t>
      </w:r>
      <w:r w:rsidRPr="0099780D">
        <w:rPr>
          <w:b/>
          <w:bCs/>
          <w:sz w:val="24"/>
          <w:szCs w:val="24"/>
          <w:vertAlign w:val="superscript"/>
        </w:rPr>
        <w:t>12 </w:t>
      </w:r>
      <w:r w:rsidRPr="0099780D">
        <w:rPr>
          <w:sz w:val="24"/>
          <w:szCs w:val="24"/>
        </w:rPr>
        <w:t>For no one has ever shown the mighty power or performed the awesome deeds that Moses did in the sight of all Israel.</w:t>
      </w:r>
    </w:p>
    <w:p w14:paraId="451C5F49" w14:textId="6C805633" w:rsidR="003D1A26" w:rsidRPr="0099780D" w:rsidRDefault="003D1A26">
      <w:pPr>
        <w:rPr>
          <w:sz w:val="24"/>
          <w:szCs w:val="24"/>
        </w:rPr>
      </w:pPr>
    </w:p>
    <w:p w14:paraId="1277C4D6" w14:textId="6605F828" w:rsidR="003D1A26" w:rsidRPr="0099780D" w:rsidRDefault="004926CE">
      <w:pPr>
        <w:rPr>
          <w:b/>
          <w:bCs/>
          <w:sz w:val="24"/>
          <w:szCs w:val="24"/>
        </w:rPr>
      </w:pPr>
      <w:r w:rsidRPr="0099780D">
        <w:rPr>
          <w:b/>
          <w:bCs/>
          <w:sz w:val="24"/>
          <w:szCs w:val="24"/>
        </w:rPr>
        <w:t>Sermon</w:t>
      </w:r>
    </w:p>
    <w:p w14:paraId="3FC065E8" w14:textId="7A2922D2" w:rsidR="002C42AD" w:rsidRPr="0099780D" w:rsidRDefault="002C42AD">
      <w:pPr>
        <w:rPr>
          <w:sz w:val="24"/>
          <w:szCs w:val="24"/>
        </w:rPr>
      </w:pPr>
      <w:r w:rsidRPr="0099780D">
        <w:rPr>
          <w:sz w:val="24"/>
          <w:szCs w:val="24"/>
        </w:rPr>
        <w:t>Is it possible to die well? If I’d ask you what you would consider a good death, I wonder what you</w:t>
      </w:r>
      <w:r w:rsidR="00092C6F" w:rsidRPr="0099780D">
        <w:rPr>
          <w:sz w:val="24"/>
          <w:szCs w:val="24"/>
        </w:rPr>
        <w:t xml:space="preserve"> would</w:t>
      </w:r>
      <w:r w:rsidRPr="0099780D">
        <w:rPr>
          <w:sz w:val="24"/>
          <w:szCs w:val="24"/>
        </w:rPr>
        <w:t xml:space="preserve"> say. Would you want to die </w:t>
      </w:r>
      <w:r w:rsidR="00092C6F" w:rsidRPr="0099780D">
        <w:rPr>
          <w:sz w:val="24"/>
          <w:szCs w:val="24"/>
        </w:rPr>
        <w:t xml:space="preserve">suddenly and </w:t>
      </w:r>
      <w:r w:rsidRPr="0099780D">
        <w:rPr>
          <w:sz w:val="24"/>
          <w:szCs w:val="24"/>
        </w:rPr>
        <w:t>quietly</w:t>
      </w:r>
      <w:r w:rsidR="00092C6F" w:rsidRPr="0099780D">
        <w:rPr>
          <w:sz w:val="24"/>
          <w:szCs w:val="24"/>
        </w:rPr>
        <w:t xml:space="preserve">, perhaps </w:t>
      </w:r>
      <w:r w:rsidRPr="0099780D">
        <w:rPr>
          <w:sz w:val="24"/>
          <w:szCs w:val="24"/>
        </w:rPr>
        <w:t xml:space="preserve">in your sleep, without really being aware or anticipating death? </w:t>
      </w:r>
    </w:p>
    <w:p w14:paraId="50CE9C2D" w14:textId="31403F0D" w:rsidR="002C42AD" w:rsidRPr="0099780D" w:rsidRDefault="00092C6F">
      <w:pPr>
        <w:rPr>
          <w:sz w:val="24"/>
          <w:szCs w:val="24"/>
        </w:rPr>
      </w:pPr>
      <w:r w:rsidRPr="0099780D">
        <w:rPr>
          <w:sz w:val="24"/>
          <w:szCs w:val="24"/>
        </w:rPr>
        <w:t>If you were ill, w</w:t>
      </w:r>
      <w:r w:rsidR="002C42AD" w:rsidRPr="0099780D">
        <w:rPr>
          <w:sz w:val="24"/>
          <w:szCs w:val="24"/>
        </w:rPr>
        <w:t xml:space="preserve">ould you prefer to be at home </w:t>
      </w:r>
      <w:r w:rsidR="00F85023" w:rsidRPr="0099780D">
        <w:rPr>
          <w:sz w:val="24"/>
          <w:szCs w:val="24"/>
        </w:rPr>
        <w:t>to spend your final days and hours</w:t>
      </w:r>
      <w:r w:rsidR="002C42AD" w:rsidRPr="0099780D">
        <w:rPr>
          <w:sz w:val="24"/>
          <w:szCs w:val="24"/>
        </w:rPr>
        <w:t xml:space="preserve">, or would you rather be in hospital – the doctors having done all they can to keep you going? </w:t>
      </w:r>
    </w:p>
    <w:p w14:paraId="0BEB24D1" w14:textId="482B49A3" w:rsidR="002C42AD" w:rsidRPr="0099780D" w:rsidRDefault="002C42AD">
      <w:pPr>
        <w:rPr>
          <w:sz w:val="24"/>
          <w:szCs w:val="24"/>
        </w:rPr>
      </w:pPr>
      <w:r w:rsidRPr="0099780D">
        <w:rPr>
          <w:sz w:val="24"/>
          <w:szCs w:val="24"/>
        </w:rPr>
        <w:t xml:space="preserve">I </w:t>
      </w:r>
      <w:r w:rsidR="000B6B63" w:rsidRPr="0099780D">
        <w:rPr>
          <w:sz w:val="24"/>
          <w:szCs w:val="24"/>
        </w:rPr>
        <w:t>wonder</w:t>
      </w:r>
      <w:r w:rsidRPr="0099780D">
        <w:rPr>
          <w:sz w:val="24"/>
          <w:szCs w:val="24"/>
        </w:rPr>
        <w:t xml:space="preserve"> if you’ve ever talked about this with those close to you. We are </w:t>
      </w:r>
      <w:r w:rsidR="00FB01FF" w:rsidRPr="0099780D">
        <w:rPr>
          <w:sz w:val="24"/>
          <w:szCs w:val="24"/>
        </w:rPr>
        <w:t xml:space="preserve">culturally </w:t>
      </w:r>
      <w:r w:rsidRPr="0099780D">
        <w:rPr>
          <w:sz w:val="24"/>
          <w:szCs w:val="24"/>
        </w:rPr>
        <w:t xml:space="preserve">very </w:t>
      </w:r>
      <w:r w:rsidR="00DF1DC8" w:rsidRPr="0099780D">
        <w:rPr>
          <w:sz w:val="24"/>
          <w:szCs w:val="24"/>
        </w:rPr>
        <w:t>reticent</w:t>
      </w:r>
      <w:r w:rsidRPr="0099780D">
        <w:rPr>
          <w:sz w:val="24"/>
          <w:szCs w:val="24"/>
        </w:rPr>
        <w:t xml:space="preserve"> about thinking, let alone talking about our own death or that of someone </w:t>
      </w:r>
      <w:r w:rsidR="00F65E73" w:rsidRPr="0099780D">
        <w:rPr>
          <w:sz w:val="24"/>
          <w:szCs w:val="24"/>
        </w:rPr>
        <w:t>close to us.</w:t>
      </w:r>
    </w:p>
    <w:p w14:paraId="4D678288" w14:textId="0E2F27BA" w:rsidR="002C42AD" w:rsidRPr="0099780D" w:rsidRDefault="002C42AD">
      <w:pPr>
        <w:rPr>
          <w:sz w:val="24"/>
          <w:szCs w:val="24"/>
        </w:rPr>
      </w:pPr>
      <w:r w:rsidRPr="0099780D">
        <w:rPr>
          <w:sz w:val="24"/>
          <w:szCs w:val="24"/>
        </w:rPr>
        <w:t xml:space="preserve">It is of course true that on one level we don’t have much control over death, that is the whole point of why it is so scary to us. So even though we might have an ideal </w:t>
      </w:r>
      <w:r w:rsidR="00DF1DC8" w:rsidRPr="0099780D">
        <w:rPr>
          <w:sz w:val="24"/>
          <w:szCs w:val="24"/>
        </w:rPr>
        <w:t xml:space="preserve">‘dying well’ </w:t>
      </w:r>
      <w:r w:rsidRPr="0099780D">
        <w:rPr>
          <w:sz w:val="24"/>
          <w:szCs w:val="24"/>
        </w:rPr>
        <w:t>scenario in mind, there is no guarantee that this is how it will happen.</w:t>
      </w:r>
    </w:p>
    <w:p w14:paraId="2910584B" w14:textId="12DECE5C" w:rsidR="002C42AD" w:rsidRPr="0099780D" w:rsidRDefault="002C42AD">
      <w:pPr>
        <w:rPr>
          <w:sz w:val="24"/>
          <w:szCs w:val="24"/>
        </w:rPr>
      </w:pPr>
      <w:r w:rsidRPr="0099780D">
        <w:rPr>
          <w:sz w:val="24"/>
          <w:szCs w:val="24"/>
        </w:rPr>
        <w:t>But not thinking</w:t>
      </w:r>
      <w:r w:rsidR="00DF1DC8" w:rsidRPr="0099780D">
        <w:rPr>
          <w:sz w:val="24"/>
          <w:szCs w:val="24"/>
        </w:rPr>
        <w:t xml:space="preserve"> and talking,</w:t>
      </w:r>
      <w:r w:rsidRPr="0099780D">
        <w:rPr>
          <w:sz w:val="24"/>
          <w:szCs w:val="24"/>
        </w:rPr>
        <w:t xml:space="preserve"> </w:t>
      </w:r>
      <w:r w:rsidR="00DF1DC8" w:rsidRPr="0099780D">
        <w:rPr>
          <w:sz w:val="24"/>
          <w:szCs w:val="24"/>
        </w:rPr>
        <w:t>n</w:t>
      </w:r>
      <w:r w:rsidRPr="0099780D">
        <w:rPr>
          <w:sz w:val="24"/>
          <w:szCs w:val="24"/>
        </w:rPr>
        <w:t xml:space="preserve">or preparing </w:t>
      </w:r>
      <w:r w:rsidR="00DF1DC8" w:rsidRPr="0099780D">
        <w:rPr>
          <w:sz w:val="24"/>
          <w:szCs w:val="24"/>
        </w:rPr>
        <w:t>f</w:t>
      </w:r>
      <w:r w:rsidRPr="0099780D">
        <w:rPr>
          <w:sz w:val="24"/>
          <w:szCs w:val="24"/>
        </w:rPr>
        <w:t xml:space="preserve">or </w:t>
      </w:r>
      <w:r w:rsidR="00DF1DC8" w:rsidRPr="0099780D">
        <w:rPr>
          <w:sz w:val="24"/>
          <w:szCs w:val="24"/>
        </w:rPr>
        <w:t xml:space="preserve">the end of our lives, will make it harder to have a good death. If we do think, talk and prepare, if nothing else we increase the chances that our passing will be easier for those who are left behind, and perhaps for us too. </w:t>
      </w:r>
    </w:p>
    <w:p w14:paraId="03719317" w14:textId="6B8AC041" w:rsidR="00DF1DC8" w:rsidRPr="0099780D" w:rsidRDefault="00DF1DC8">
      <w:pPr>
        <w:rPr>
          <w:sz w:val="24"/>
          <w:szCs w:val="24"/>
        </w:rPr>
      </w:pPr>
      <w:r w:rsidRPr="0099780D">
        <w:rPr>
          <w:sz w:val="24"/>
          <w:szCs w:val="24"/>
        </w:rPr>
        <w:t xml:space="preserve">You might wonder why I raise this in a sermon, seems a strange topic. In fact if you’re watching on line, you may have already switched over! But we heard this morning how Moses – the great Moses – finally meets his end. </w:t>
      </w:r>
      <w:r w:rsidR="00287739" w:rsidRPr="0099780D">
        <w:rPr>
          <w:sz w:val="24"/>
          <w:szCs w:val="24"/>
        </w:rPr>
        <w:t xml:space="preserve">And </w:t>
      </w:r>
      <w:r w:rsidR="00C12B71" w:rsidRPr="0099780D">
        <w:rPr>
          <w:sz w:val="24"/>
          <w:szCs w:val="24"/>
        </w:rPr>
        <w:t>I</w:t>
      </w:r>
      <w:r w:rsidR="00287739" w:rsidRPr="0099780D">
        <w:rPr>
          <w:sz w:val="24"/>
          <w:szCs w:val="24"/>
        </w:rPr>
        <w:t xml:space="preserve"> thought it would be a good occasion to talk about death and preparing for it. </w:t>
      </w:r>
      <w:r w:rsidR="00A4581D" w:rsidRPr="0099780D">
        <w:rPr>
          <w:sz w:val="24"/>
          <w:szCs w:val="24"/>
        </w:rPr>
        <w:t xml:space="preserve">That’s not to be depressing, but to </w:t>
      </w:r>
      <w:r w:rsidR="00F25B90" w:rsidRPr="0099780D">
        <w:rPr>
          <w:sz w:val="24"/>
          <w:szCs w:val="24"/>
        </w:rPr>
        <w:t>get some things in the open that I think are important</w:t>
      </w:r>
      <w:r w:rsidR="009325F6" w:rsidRPr="0099780D">
        <w:rPr>
          <w:sz w:val="24"/>
          <w:szCs w:val="24"/>
        </w:rPr>
        <w:t xml:space="preserve"> for us all</w:t>
      </w:r>
      <w:r w:rsidR="00F25B90" w:rsidRPr="0099780D">
        <w:rPr>
          <w:sz w:val="24"/>
          <w:szCs w:val="24"/>
        </w:rPr>
        <w:t xml:space="preserve">. </w:t>
      </w:r>
    </w:p>
    <w:p w14:paraId="674A7717" w14:textId="42B1B9AE" w:rsidR="003A332C" w:rsidRPr="0099780D" w:rsidRDefault="00F25B90">
      <w:pPr>
        <w:rPr>
          <w:sz w:val="24"/>
          <w:szCs w:val="24"/>
        </w:rPr>
      </w:pPr>
      <w:r w:rsidRPr="0099780D">
        <w:rPr>
          <w:sz w:val="24"/>
          <w:szCs w:val="24"/>
        </w:rPr>
        <w:t xml:space="preserve">The end of Moses’ life </w:t>
      </w:r>
      <w:r w:rsidR="003A332C" w:rsidRPr="0099780D">
        <w:rPr>
          <w:sz w:val="24"/>
          <w:szCs w:val="24"/>
        </w:rPr>
        <w:t xml:space="preserve">is a bit strange: he goes up Mount Nebo, sees the promised land stretched out in front of him and dies. </w:t>
      </w:r>
      <w:r w:rsidRPr="0099780D">
        <w:rPr>
          <w:sz w:val="24"/>
          <w:szCs w:val="24"/>
        </w:rPr>
        <w:t>It doesn’t say how. He is buried</w:t>
      </w:r>
      <w:r w:rsidR="003460EE" w:rsidRPr="0099780D">
        <w:rPr>
          <w:sz w:val="24"/>
          <w:szCs w:val="24"/>
        </w:rPr>
        <w:t>,</w:t>
      </w:r>
      <w:r w:rsidRPr="0099780D">
        <w:rPr>
          <w:sz w:val="24"/>
          <w:szCs w:val="24"/>
        </w:rPr>
        <w:t xml:space="preserve"> but we don’t</w:t>
      </w:r>
      <w:r w:rsidR="00EB25F2" w:rsidRPr="0099780D">
        <w:rPr>
          <w:sz w:val="24"/>
          <w:szCs w:val="24"/>
        </w:rPr>
        <w:t xml:space="preserve"> know where or how</w:t>
      </w:r>
      <w:r w:rsidRPr="0099780D">
        <w:rPr>
          <w:sz w:val="24"/>
          <w:szCs w:val="24"/>
        </w:rPr>
        <w:t xml:space="preserve">. </w:t>
      </w:r>
    </w:p>
    <w:p w14:paraId="5A8F9690" w14:textId="39AD2A8F" w:rsidR="003A332C" w:rsidRPr="0099780D" w:rsidRDefault="003A332C">
      <w:pPr>
        <w:rPr>
          <w:sz w:val="24"/>
          <w:szCs w:val="24"/>
        </w:rPr>
      </w:pPr>
      <w:r w:rsidRPr="0099780D">
        <w:rPr>
          <w:sz w:val="24"/>
          <w:szCs w:val="24"/>
        </w:rPr>
        <w:t>However</w:t>
      </w:r>
      <w:r w:rsidR="00EB25F2" w:rsidRPr="0099780D">
        <w:rPr>
          <w:sz w:val="24"/>
          <w:szCs w:val="24"/>
        </w:rPr>
        <w:t>,</w:t>
      </w:r>
      <w:r w:rsidRPr="0099780D">
        <w:rPr>
          <w:sz w:val="24"/>
          <w:szCs w:val="24"/>
        </w:rPr>
        <w:t xml:space="preserve"> Moses had seen </w:t>
      </w:r>
      <w:r w:rsidR="00EB25F2" w:rsidRPr="0099780D">
        <w:rPr>
          <w:sz w:val="24"/>
          <w:szCs w:val="24"/>
        </w:rPr>
        <w:t>his death</w:t>
      </w:r>
      <w:r w:rsidRPr="0099780D">
        <w:rPr>
          <w:sz w:val="24"/>
          <w:szCs w:val="24"/>
        </w:rPr>
        <w:t xml:space="preserve"> coming, he’d said to the people in chapter 31: </w:t>
      </w:r>
      <w:r w:rsidR="004D3F85" w:rsidRPr="0099780D">
        <w:rPr>
          <w:sz w:val="24"/>
          <w:szCs w:val="24"/>
        </w:rPr>
        <w:t>‘</w:t>
      </w:r>
      <w:r w:rsidRPr="0099780D">
        <w:rPr>
          <w:sz w:val="24"/>
          <w:szCs w:val="24"/>
        </w:rPr>
        <w:t>I am now 120 years old and I am no longer able to lead you.</w:t>
      </w:r>
      <w:r w:rsidR="004D3F85" w:rsidRPr="0099780D">
        <w:rPr>
          <w:sz w:val="24"/>
          <w:szCs w:val="24"/>
        </w:rPr>
        <w:t>’</w:t>
      </w:r>
      <w:r w:rsidRPr="0099780D">
        <w:rPr>
          <w:sz w:val="24"/>
          <w:szCs w:val="24"/>
        </w:rPr>
        <w:t xml:space="preserve"> God had made clear to him that he would not enter the promised land. </w:t>
      </w:r>
      <w:r w:rsidR="00AB4697" w:rsidRPr="0099780D">
        <w:rPr>
          <w:sz w:val="24"/>
          <w:szCs w:val="24"/>
        </w:rPr>
        <w:t xml:space="preserve">Instead </w:t>
      </w:r>
      <w:r w:rsidRPr="0099780D">
        <w:rPr>
          <w:sz w:val="24"/>
          <w:szCs w:val="24"/>
        </w:rPr>
        <w:t>Joshua was appointed as the new leader</w:t>
      </w:r>
      <w:r w:rsidR="0004096B" w:rsidRPr="0099780D">
        <w:rPr>
          <w:sz w:val="24"/>
          <w:szCs w:val="24"/>
        </w:rPr>
        <w:t xml:space="preserve"> of the people of Israel</w:t>
      </w:r>
      <w:r w:rsidRPr="0099780D">
        <w:rPr>
          <w:sz w:val="24"/>
          <w:szCs w:val="24"/>
        </w:rPr>
        <w:t xml:space="preserve">. </w:t>
      </w:r>
    </w:p>
    <w:p w14:paraId="6414E0B5" w14:textId="00FA9CFB" w:rsidR="001778C6" w:rsidRPr="0099780D" w:rsidRDefault="003A332C" w:rsidP="001778C6">
      <w:pPr>
        <w:rPr>
          <w:sz w:val="24"/>
          <w:szCs w:val="24"/>
        </w:rPr>
      </w:pPr>
      <w:r w:rsidRPr="0099780D">
        <w:rPr>
          <w:sz w:val="24"/>
          <w:szCs w:val="24"/>
        </w:rPr>
        <w:t>So Moses was prepared for his own death and he</w:t>
      </w:r>
      <w:r w:rsidR="0004096B" w:rsidRPr="0099780D">
        <w:rPr>
          <w:sz w:val="24"/>
          <w:szCs w:val="24"/>
        </w:rPr>
        <w:t xml:space="preserve"> </w:t>
      </w:r>
      <w:r w:rsidRPr="0099780D">
        <w:rPr>
          <w:sz w:val="24"/>
          <w:szCs w:val="24"/>
        </w:rPr>
        <w:t>made sure the people were as prepared as they could be. In fact</w:t>
      </w:r>
      <w:r w:rsidR="0004096B" w:rsidRPr="0099780D">
        <w:rPr>
          <w:sz w:val="24"/>
          <w:szCs w:val="24"/>
        </w:rPr>
        <w:t>,</w:t>
      </w:r>
      <w:r w:rsidRPr="0099780D">
        <w:rPr>
          <w:sz w:val="24"/>
          <w:szCs w:val="24"/>
        </w:rPr>
        <w:t xml:space="preserve"> the whole book of Deuteronomy is presented </w:t>
      </w:r>
      <w:r w:rsidR="001778C6" w:rsidRPr="0099780D">
        <w:rPr>
          <w:sz w:val="24"/>
          <w:szCs w:val="24"/>
        </w:rPr>
        <w:t>as</w:t>
      </w:r>
      <w:r w:rsidRPr="0099780D">
        <w:rPr>
          <w:sz w:val="24"/>
          <w:szCs w:val="24"/>
        </w:rPr>
        <w:t xml:space="preserve"> Moses’ </w:t>
      </w:r>
      <w:r w:rsidR="001778C6" w:rsidRPr="0099780D">
        <w:rPr>
          <w:sz w:val="24"/>
          <w:szCs w:val="24"/>
        </w:rPr>
        <w:t>final</w:t>
      </w:r>
      <w:r w:rsidRPr="0099780D">
        <w:rPr>
          <w:sz w:val="24"/>
          <w:szCs w:val="24"/>
        </w:rPr>
        <w:t xml:space="preserve"> speech or teaching to the people. </w:t>
      </w:r>
    </w:p>
    <w:p w14:paraId="0C3C984E" w14:textId="049C7197" w:rsidR="003A332C" w:rsidRPr="0099780D" w:rsidRDefault="003A332C">
      <w:pPr>
        <w:rPr>
          <w:sz w:val="24"/>
          <w:szCs w:val="24"/>
        </w:rPr>
      </w:pPr>
      <w:r w:rsidRPr="0099780D">
        <w:rPr>
          <w:sz w:val="24"/>
          <w:szCs w:val="24"/>
        </w:rPr>
        <w:t>Moses wants to impress on the</w:t>
      </w:r>
      <w:r w:rsidR="001778C6" w:rsidRPr="0099780D">
        <w:rPr>
          <w:sz w:val="24"/>
          <w:szCs w:val="24"/>
        </w:rPr>
        <w:t>m</w:t>
      </w:r>
      <w:r w:rsidRPr="0099780D">
        <w:rPr>
          <w:sz w:val="24"/>
          <w:szCs w:val="24"/>
        </w:rPr>
        <w:t xml:space="preserve"> the most important things that need to remember as they will enter the promised land. Moses re</w:t>
      </w:r>
      <w:r w:rsidR="003604DF" w:rsidRPr="0099780D">
        <w:rPr>
          <w:sz w:val="24"/>
          <w:szCs w:val="24"/>
        </w:rPr>
        <w:t xml:space="preserve">caps for them their history, what they’d experienced with God in the wilderness. And he stresses that they are to </w:t>
      </w:r>
      <w:r w:rsidR="003604DF" w:rsidRPr="0099780D">
        <w:rPr>
          <w:i/>
          <w:iCs/>
          <w:sz w:val="24"/>
          <w:szCs w:val="24"/>
        </w:rPr>
        <w:t>listen</w:t>
      </w:r>
      <w:r w:rsidR="003604DF" w:rsidRPr="0099780D">
        <w:rPr>
          <w:sz w:val="24"/>
          <w:szCs w:val="24"/>
        </w:rPr>
        <w:t xml:space="preserve"> to God, </w:t>
      </w:r>
      <w:r w:rsidR="00C936B8" w:rsidRPr="0099780D">
        <w:rPr>
          <w:sz w:val="24"/>
          <w:szCs w:val="24"/>
        </w:rPr>
        <w:t>they need to love and obey God and his commandments.</w:t>
      </w:r>
      <w:r w:rsidR="003604DF" w:rsidRPr="0099780D">
        <w:rPr>
          <w:sz w:val="24"/>
          <w:szCs w:val="24"/>
        </w:rPr>
        <w:t xml:space="preserve"> If they do this they will experience blessing and life, but if they depart from God, from his </w:t>
      </w:r>
      <w:r w:rsidR="00C936B8" w:rsidRPr="0099780D">
        <w:rPr>
          <w:sz w:val="24"/>
          <w:szCs w:val="24"/>
        </w:rPr>
        <w:t>covenant</w:t>
      </w:r>
      <w:r w:rsidR="003604DF" w:rsidRPr="0099780D">
        <w:rPr>
          <w:sz w:val="24"/>
          <w:szCs w:val="24"/>
        </w:rPr>
        <w:t>, they will experience curse and death.</w:t>
      </w:r>
    </w:p>
    <w:p w14:paraId="0A434AFA" w14:textId="62D7AC1C" w:rsidR="003604DF" w:rsidRPr="0099780D" w:rsidRDefault="00C86560">
      <w:pPr>
        <w:rPr>
          <w:sz w:val="24"/>
          <w:szCs w:val="24"/>
        </w:rPr>
      </w:pPr>
      <w:r w:rsidRPr="0099780D">
        <w:rPr>
          <w:sz w:val="24"/>
          <w:szCs w:val="24"/>
        </w:rPr>
        <w:lastRenderedPageBreak/>
        <w:t xml:space="preserve">At the end of his speech, </w:t>
      </w:r>
      <w:r w:rsidR="003604DF" w:rsidRPr="0099780D">
        <w:rPr>
          <w:sz w:val="24"/>
          <w:szCs w:val="24"/>
        </w:rPr>
        <w:t xml:space="preserve">Moses </w:t>
      </w:r>
      <w:r w:rsidRPr="0099780D">
        <w:rPr>
          <w:sz w:val="24"/>
          <w:szCs w:val="24"/>
        </w:rPr>
        <w:t>prophesies</w:t>
      </w:r>
      <w:r w:rsidR="003604DF" w:rsidRPr="0099780D">
        <w:rPr>
          <w:sz w:val="24"/>
          <w:szCs w:val="24"/>
        </w:rPr>
        <w:t xml:space="preserve"> that the people will not keep</w:t>
      </w:r>
      <w:r w:rsidR="00883E31" w:rsidRPr="0099780D">
        <w:rPr>
          <w:sz w:val="24"/>
          <w:szCs w:val="24"/>
        </w:rPr>
        <w:t xml:space="preserve"> to</w:t>
      </w:r>
      <w:r w:rsidR="003604DF" w:rsidRPr="0099780D">
        <w:rPr>
          <w:sz w:val="24"/>
          <w:szCs w:val="24"/>
        </w:rPr>
        <w:t xml:space="preserve"> the covenant and be exiled away from the promised land, until God will regather their descendants and give them new hearts, hearts that will be truly receptive and obedient to God.</w:t>
      </w:r>
      <w:r w:rsidR="00831728" w:rsidRPr="0099780D">
        <w:rPr>
          <w:sz w:val="24"/>
          <w:szCs w:val="24"/>
        </w:rPr>
        <w:t xml:space="preserve"> </w:t>
      </w:r>
    </w:p>
    <w:p w14:paraId="62C537A4" w14:textId="611136E8" w:rsidR="003604DF" w:rsidRPr="0099780D" w:rsidRDefault="009E0D52">
      <w:pPr>
        <w:rPr>
          <w:sz w:val="24"/>
          <w:szCs w:val="24"/>
        </w:rPr>
      </w:pPr>
      <w:r w:rsidRPr="0099780D">
        <w:rPr>
          <w:sz w:val="24"/>
          <w:szCs w:val="24"/>
        </w:rPr>
        <w:t xml:space="preserve">And now, at the very end of the book, </w:t>
      </w:r>
      <w:r w:rsidR="00831728" w:rsidRPr="0099780D">
        <w:rPr>
          <w:sz w:val="24"/>
          <w:szCs w:val="24"/>
        </w:rPr>
        <w:t xml:space="preserve">Moses’ death </w:t>
      </w:r>
      <w:r w:rsidR="007438BD" w:rsidRPr="0099780D">
        <w:rPr>
          <w:sz w:val="24"/>
          <w:szCs w:val="24"/>
        </w:rPr>
        <w:t>is recorded</w:t>
      </w:r>
      <w:r w:rsidR="006C1BB0" w:rsidRPr="0099780D">
        <w:rPr>
          <w:sz w:val="24"/>
          <w:szCs w:val="24"/>
        </w:rPr>
        <w:t xml:space="preserve"> and the people mourn for 30 days.</w:t>
      </w:r>
    </w:p>
    <w:p w14:paraId="5410B10F" w14:textId="225FF9CE" w:rsidR="00DF4F28" w:rsidRPr="0099780D" w:rsidRDefault="00DF4F28">
      <w:pPr>
        <w:rPr>
          <w:i/>
          <w:iCs/>
          <w:sz w:val="24"/>
          <w:szCs w:val="24"/>
        </w:rPr>
      </w:pPr>
      <w:r w:rsidRPr="0099780D">
        <w:rPr>
          <w:i/>
          <w:iCs/>
          <w:sz w:val="24"/>
          <w:szCs w:val="24"/>
        </w:rPr>
        <w:t xml:space="preserve">What </w:t>
      </w:r>
      <w:r w:rsidR="00332D95" w:rsidRPr="0099780D">
        <w:rPr>
          <w:i/>
          <w:iCs/>
          <w:sz w:val="24"/>
          <w:szCs w:val="24"/>
        </w:rPr>
        <w:t>can we learn</w:t>
      </w:r>
      <w:r w:rsidRPr="0099780D">
        <w:rPr>
          <w:i/>
          <w:iCs/>
          <w:sz w:val="24"/>
          <w:szCs w:val="24"/>
        </w:rPr>
        <w:t xml:space="preserve"> from this story? </w:t>
      </w:r>
    </w:p>
    <w:p w14:paraId="56FF29ED" w14:textId="3068B8A9" w:rsidR="00151F7B" w:rsidRPr="0099780D" w:rsidRDefault="00151F7B">
      <w:pPr>
        <w:rPr>
          <w:sz w:val="24"/>
          <w:szCs w:val="24"/>
        </w:rPr>
      </w:pPr>
      <w:r w:rsidRPr="0099780D">
        <w:rPr>
          <w:sz w:val="24"/>
          <w:szCs w:val="24"/>
        </w:rPr>
        <w:t>I’m going to number my points, don’t usually do this, but it will help you to keep track I hope!</w:t>
      </w:r>
      <w:r w:rsidR="00044427" w:rsidRPr="0099780D">
        <w:rPr>
          <w:sz w:val="24"/>
          <w:szCs w:val="24"/>
        </w:rPr>
        <w:t xml:space="preserve"> There’s 5…</w:t>
      </w:r>
    </w:p>
    <w:p w14:paraId="6A290C7A" w14:textId="7ADFDD1F" w:rsidR="00151F7B" w:rsidRPr="0099780D" w:rsidRDefault="00151F7B" w:rsidP="00151F7B">
      <w:pPr>
        <w:pStyle w:val="ListParagraph"/>
        <w:numPr>
          <w:ilvl w:val="0"/>
          <w:numId w:val="2"/>
        </w:numPr>
        <w:rPr>
          <w:sz w:val="24"/>
          <w:szCs w:val="24"/>
          <w:u w:val="single"/>
        </w:rPr>
      </w:pPr>
      <w:r w:rsidRPr="0099780D">
        <w:rPr>
          <w:sz w:val="24"/>
          <w:szCs w:val="24"/>
          <w:u w:val="single"/>
        </w:rPr>
        <w:t xml:space="preserve">Life </w:t>
      </w:r>
      <w:r w:rsidR="00A22431" w:rsidRPr="0099780D">
        <w:rPr>
          <w:sz w:val="24"/>
          <w:szCs w:val="24"/>
          <w:u w:val="single"/>
        </w:rPr>
        <w:t>and death can seem unfair, but we when the time comes we have to let go.</w:t>
      </w:r>
    </w:p>
    <w:p w14:paraId="1CF0ED9A" w14:textId="77777777" w:rsidR="00941F88" w:rsidRPr="0099780D" w:rsidRDefault="00DF4F28">
      <w:pPr>
        <w:rPr>
          <w:sz w:val="24"/>
          <w:szCs w:val="24"/>
        </w:rPr>
      </w:pPr>
      <w:r w:rsidRPr="0099780D">
        <w:rPr>
          <w:sz w:val="24"/>
          <w:szCs w:val="24"/>
        </w:rPr>
        <w:t xml:space="preserve">It seems strange, perhaps cruel that Moses after all this time of service to God was not permitted to enter the promised land. The reason given </w:t>
      </w:r>
      <w:r w:rsidR="002E24B2" w:rsidRPr="0099780D">
        <w:rPr>
          <w:sz w:val="24"/>
          <w:szCs w:val="24"/>
        </w:rPr>
        <w:t>in Deuteronomy 32 is an</w:t>
      </w:r>
      <w:r w:rsidR="002854D9" w:rsidRPr="0099780D">
        <w:rPr>
          <w:sz w:val="24"/>
          <w:szCs w:val="24"/>
        </w:rPr>
        <w:t xml:space="preserve"> earlier</w:t>
      </w:r>
      <w:r w:rsidR="002E24B2" w:rsidRPr="0099780D">
        <w:rPr>
          <w:sz w:val="24"/>
          <w:szCs w:val="24"/>
        </w:rPr>
        <w:t xml:space="preserve"> incident were Moses and Aaron did not follow God’s express instructions how to give water to a complaining people. </w:t>
      </w:r>
    </w:p>
    <w:p w14:paraId="2ECE4061" w14:textId="2CC97A9F" w:rsidR="00DF4F28" w:rsidRPr="0099780D" w:rsidRDefault="00C12F36">
      <w:pPr>
        <w:rPr>
          <w:sz w:val="24"/>
          <w:szCs w:val="24"/>
        </w:rPr>
      </w:pPr>
      <w:r w:rsidRPr="0099780D">
        <w:rPr>
          <w:sz w:val="24"/>
          <w:szCs w:val="24"/>
        </w:rPr>
        <w:t>At the beginning of the book of Deuteronomy</w:t>
      </w:r>
      <w:r w:rsidR="00C75396" w:rsidRPr="0099780D">
        <w:rPr>
          <w:sz w:val="24"/>
          <w:szCs w:val="24"/>
        </w:rPr>
        <w:t xml:space="preserve">, </w:t>
      </w:r>
      <w:r w:rsidRPr="0099780D">
        <w:rPr>
          <w:sz w:val="24"/>
          <w:szCs w:val="24"/>
        </w:rPr>
        <w:t xml:space="preserve">Moses says that he’s being punished on account of the sins of the people. </w:t>
      </w:r>
      <w:r w:rsidR="00EC0808" w:rsidRPr="0099780D">
        <w:rPr>
          <w:sz w:val="24"/>
          <w:szCs w:val="24"/>
        </w:rPr>
        <w:t>He</w:t>
      </w:r>
      <w:r w:rsidR="000571C9" w:rsidRPr="0099780D">
        <w:rPr>
          <w:sz w:val="24"/>
          <w:szCs w:val="24"/>
        </w:rPr>
        <w:t xml:space="preserve"> says: ‘Because of you the Lord became angry with me also and said ‘you’ll not enter it either’ (Deut 1:37). </w:t>
      </w:r>
      <w:r w:rsidR="00C75396" w:rsidRPr="0099780D">
        <w:rPr>
          <w:sz w:val="24"/>
          <w:szCs w:val="24"/>
        </w:rPr>
        <w:t xml:space="preserve">Moses is </w:t>
      </w:r>
      <w:r w:rsidR="00AB7921" w:rsidRPr="0099780D">
        <w:rPr>
          <w:sz w:val="24"/>
          <w:szCs w:val="24"/>
        </w:rPr>
        <w:t>of the same generation that has been refused entry into the promised land on account of their rebellion and disobedience.</w:t>
      </w:r>
    </w:p>
    <w:p w14:paraId="724CADF9" w14:textId="6E1081C1" w:rsidR="00AB7921" w:rsidRPr="0099780D" w:rsidRDefault="00AB7921">
      <w:pPr>
        <w:rPr>
          <w:sz w:val="24"/>
          <w:szCs w:val="24"/>
        </w:rPr>
      </w:pPr>
      <w:r w:rsidRPr="0099780D">
        <w:rPr>
          <w:sz w:val="24"/>
          <w:szCs w:val="24"/>
        </w:rPr>
        <w:t xml:space="preserve">A new generation will </w:t>
      </w:r>
      <w:r w:rsidR="00DF71CF" w:rsidRPr="0099780D">
        <w:rPr>
          <w:sz w:val="24"/>
          <w:szCs w:val="24"/>
        </w:rPr>
        <w:t xml:space="preserve">instead take possession of the land. </w:t>
      </w:r>
    </w:p>
    <w:p w14:paraId="0312ACAF" w14:textId="77777777" w:rsidR="00941F88" w:rsidRPr="0099780D" w:rsidRDefault="00941F88">
      <w:pPr>
        <w:rPr>
          <w:sz w:val="24"/>
          <w:szCs w:val="24"/>
        </w:rPr>
      </w:pPr>
      <w:r w:rsidRPr="0099780D">
        <w:rPr>
          <w:sz w:val="24"/>
          <w:szCs w:val="24"/>
        </w:rPr>
        <w:t xml:space="preserve">Still – it seems rather harsh to us though. </w:t>
      </w:r>
    </w:p>
    <w:p w14:paraId="202CBF8C" w14:textId="52FC93CD" w:rsidR="002660CF" w:rsidRPr="0099780D" w:rsidRDefault="00DF71CF" w:rsidP="00F77E0C">
      <w:pPr>
        <w:rPr>
          <w:sz w:val="24"/>
          <w:szCs w:val="24"/>
        </w:rPr>
      </w:pPr>
      <w:r w:rsidRPr="0099780D">
        <w:rPr>
          <w:sz w:val="24"/>
          <w:szCs w:val="24"/>
        </w:rPr>
        <w:t xml:space="preserve">Even though we can’t quite figure out whether this is fair or not for Moses, it seems in the end to be accepted. </w:t>
      </w:r>
      <w:r w:rsidR="003C1CC2" w:rsidRPr="0099780D">
        <w:rPr>
          <w:sz w:val="24"/>
          <w:szCs w:val="24"/>
        </w:rPr>
        <w:t xml:space="preserve">This tells us something about death too. We must let go. We relinquish control. </w:t>
      </w:r>
      <w:r w:rsidR="005E459F" w:rsidRPr="0099780D">
        <w:rPr>
          <w:sz w:val="24"/>
          <w:szCs w:val="24"/>
        </w:rPr>
        <w:t xml:space="preserve">God’s reasoning remains a mystery to us. We trust that he withholds no good thing from those who love him, but </w:t>
      </w:r>
      <w:r w:rsidR="00256136" w:rsidRPr="0099780D">
        <w:rPr>
          <w:sz w:val="24"/>
          <w:szCs w:val="24"/>
        </w:rPr>
        <w:t>we</w:t>
      </w:r>
      <w:r w:rsidR="00482C02" w:rsidRPr="0099780D">
        <w:rPr>
          <w:sz w:val="24"/>
          <w:szCs w:val="24"/>
        </w:rPr>
        <w:t xml:space="preserve"> humans</w:t>
      </w:r>
      <w:r w:rsidR="00256136" w:rsidRPr="0099780D">
        <w:rPr>
          <w:sz w:val="24"/>
          <w:szCs w:val="24"/>
        </w:rPr>
        <w:t xml:space="preserve"> cannot always see</w:t>
      </w:r>
      <w:r w:rsidR="004A55C0" w:rsidRPr="0099780D">
        <w:rPr>
          <w:sz w:val="24"/>
          <w:szCs w:val="24"/>
        </w:rPr>
        <w:t xml:space="preserve"> this</w:t>
      </w:r>
      <w:r w:rsidR="00482C02" w:rsidRPr="0099780D">
        <w:rPr>
          <w:sz w:val="24"/>
          <w:szCs w:val="24"/>
        </w:rPr>
        <w:t>.</w:t>
      </w:r>
      <w:r w:rsidR="00256136" w:rsidRPr="0099780D">
        <w:rPr>
          <w:sz w:val="24"/>
          <w:szCs w:val="24"/>
        </w:rPr>
        <w:t xml:space="preserve"> </w:t>
      </w:r>
    </w:p>
    <w:p w14:paraId="6D26A5C0" w14:textId="7EB19A1A" w:rsidR="008914B6" w:rsidRPr="0099780D" w:rsidRDefault="000C7A40" w:rsidP="008914B6">
      <w:pPr>
        <w:pStyle w:val="ListParagraph"/>
        <w:numPr>
          <w:ilvl w:val="0"/>
          <w:numId w:val="2"/>
        </w:numPr>
        <w:rPr>
          <w:sz w:val="24"/>
          <w:szCs w:val="24"/>
        </w:rPr>
      </w:pPr>
      <w:r w:rsidRPr="0099780D">
        <w:rPr>
          <w:sz w:val="24"/>
          <w:szCs w:val="24"/>
          <w:u w:val="single"/>
        </w:rPr>
        <w:t>It’s good to be aware of our mortality and to prepare for our death</w:t>
      </w:r>
      <w:r w:rsidRPr="0099780D">
        <w:rPr>
          <w:sz w:val="24"/>
          <w:szCs w:val="24"/>
        </w:rPr>
        <w:t>.</w:t>
      </w:r>
      <w:r w:rsidR="0037084A" w:rsidRPr="0099780D">
        <w:rPr>
          <w:sz w:val="24"/>
          <w:szCs w:val="24"/>
        </w:rPr>
        <w:t xml:space="preserve"> </w:t>
      </w:r>
    </w:p>
    <w:p w14:paraId="03DB6338" w14:textId="410B02E9" w:rsidR="00DA50D3" w:rsidRPr="0099780D" w:rsidRDefault="00BC1617" w:rsidP="008914B6">
      <w:pPr>
        <w:rPr>
          <w:sz w:val="24"/>
          <w:szCs w:val="24"/>
        </w:rPr>
      </w:pPr>
      <w:r w:rsidRPr="0099780D">
        <w:rPr>
          <w:sz w:val="24"/>
          <w:szCs w:val="24"/>
        </w:rPr>
        <w:t xml:space="preserve">Moses knew his life was drawing to a close and he prepared not only himself but only the people for this. </w:t>
      </w:r>
      <w:r w:rsidR="00320D19" w:rsidRPr="0099780D">
        <w:rPr>
          <w:sz w:val="24"/>
          <w:szCs w:val="24"/>
        </w:rPr>
        <w:t xml:space="preserve">He took the time to talk about both the past and the future with the people he was leading. He did not stick his head in the sand or skirt around difficult conversations. </w:t>
      </w:r>
    </w:p>
    <w:p w14:paraId="4193DAD7" w14:textId="279C18B4" w:rsidR="00320D19" w:rsidRPr="0099780D" w:rsidRDefault="00320D19">
      <w:pPr>
        <w:rPr>
          <w:sz w:val="24"/>
          <w:szCs w:val="24"/>
        </w:rPr>
      </w:pPr>
      <w:r w:rsidRPr="0099780D">
        <w:rPr>
          <w:sz w:val="24"/>
          <w:szCs w:val="24"/>
        </w:rPr>
        <w:t xml:space="preserve">Now, some of us </w:t>
      </w:r>
      <w:r w:rsidR="00A5544C" w:rsidRPr="0099780D">
        <w:rPr>
          <w:sz w:val="24"/>
          <w:szCs w:val="24"/>
        </w:rPr>
        <w:t xml:space="preserve">are of an age </w:t>
      </w:r>
      <w:r w:rsidR="00427DED" w:rsidRPr="0099780D">
        <w:rPr>
          <w:sz w:val="24"/>
          <w:szCs w:val="24"/>
        </w:rPr>
        <w:t xml:space="preserve">that </w:t>
      </w:r>
      <w:r w:rsidR="00A5544C" w:rsidRPr="0099780D">
        <w:rPr>
          <w:sz w:val="24"/>
          <w:szCs w:val="24"/>
        </w:rPr>
        <w:t xml:space="preserve">realistically they </w:t>
      </w:r>
      <w:r w:rsidR="00427DED" w:rsidRPr="0099780D">
        <w:rPr>
          <w:sz w:val="24"/>
          <w:szCs w:val="24"/>
        </w:rPr>
        <w:t xml:space="preserve">have </w:t>
      </w:r>
      <w:r w:rsidR="00A5544C" w:rsidRPr="0099780D">
        <w:rPr>
          <w:sz w:val="24"/>
          <w:szCs w:val="24"/>
        </w:rPr>
        <w:t xml:space="preserve">not got </w:t>
      </w:r>
      <w:r w:rsidR="00427DED" w:rsidRPr="0099780D">
        <w:rPr>
          <w:sz w:val="24"/>
          <w:szCs w:val="24"/>
        </w:rPr>
        <w:t xml:space="preserve">many more years to live. Others might know </w:t>
      </w:r>
      <w:r w:rsidR="00A5544C" w:rsidRPr="0099780D">
        <w:rPr>
          <w:sz w:val="24"/>
          <w:szCs w:val="24"/>
        </w:rPr>
        <w:t>this</w:t>
      </w:r>
      <w:r w:rsidR="00427DED" w:rsidRPr="0099780D">
        <w:rPr>
          <w:sz w:val="24"/>
          <w:szCs w:val="24"/>
        </w:rPr>
        <w:t xml:space="preserve"> because of their health condition. Some of us </w:t>
      </w:r>
      <w:r w:rsidR="00C3064A" w:rsidRPr="0099780D">
        <w:rPr>
          <w:sz w:val="24"/>
          <w:szCs w:val="24"/>
        </w:rPr>
        <w:t xml:space="preserve">– might assume that death is a long way away, but </w:t>
      </w:r>
      <w:r w:rsidR="006D4BB3" w:rsidRPr="0099780D">
        <w:rPr>
          <w:sz w:val="24"/>
          <w:szCs w:val="24"/>
        </w:rPr>
        <w:t>really</w:t>
      </w:r>
      <w:r w:rsidR="00C3064A" w:rsidRPr="0099780D">
        <w:rPr>
          <w:sz w:val="24"/>
          <w:szCs w:val="24"/>
        </w:rPr>
        <w:t xml:space="preserve"> none of us knows what is round the corner. </w:t>
      </w:r>
      <w:r w:rsidR="00500BE0" w:rsidRPr="0099780D">
        <w:rPr>
          <w:sz w:val="24"/>
          <w:szCs w:val="24"/>
        </w:rPr>
        <w:t xml:space="preserve">That is not being gloomy, that is life. </w:t>
      </w:r>
    </w:p>
    <w:p w14:paraId="77FB4797" w14:textId="51418D4D" w:rsidR="0024317F" w:rsidRPr="0024317F" w:rsidRDefault="0024317F" w:rsidP="0024317F">
      <w:pPr>
        <w:rPr>
          <w:sz w:val="24"/>
          <w:szCs w:val="24"/>
        </w:rPr>
      </w:pPr>
      <w:r w:rsidRPr="0024317F">
        <w:rPr>
          <w:sz w:val="24"/>
          <w:szCs w:val="24"/>
        </w:rPr>
        <w:t xml:space="preserve">Whilst our culture prefers to hide death away, in times gone past ‘memento mori’ was a motto for good living. ‘Remember you must die’ – this </w:t>
      </w:r>
      <w:r w:rsidR="00422D8B" w:rsidRPr="0099780D">
        <w:rPr>
          <w:sz w:val="24"/>
          <w:szCs w:val="24"/>
        </w:rPr>
        <w:t>wa</w:t>
      </w:r>
      <w:r w:rsidRPr="0024317F">
        <w:rPr>
          <w:sz w:val="24"/>
          <w:szCs w:val="24"/>
        </w:rPr>
        <w:t>s to inspire conscious and intentional living.</w:t>
      </w:r>
    </w:p>
    <w:p w14:paraId="5E5AD80A" w14:textId="75959161" w:rsidR="00151547" w:rsidRPr="0099780D" w:rsidRDefault="00151547">
      <w:pPr>
        <w:rPr>
          <w:sz w:val="24"/>
          <w:szCs w:val="24"/>
        </w:rPr>
      </w:pPr>
      <w:r w:rsidRPr="0099780D">
        <w:rPr>
          <w:sz w:val="24"/>
          <w:szCs w:val="24"/>
        </w:rPr>
        <w:t>Sometimes those who have been given a diagnosis of terminal illness</w:t>
      </w:r>
      <w:r w:rsidR="000B6AD0" w:rsidRPr="0099780D">
        <w:rPr>
          <w:sz w:val="24"/>
          <w:szCs w:val="24"/>
        </w:rPr>
        <w:t xml:space="preserve">, </w:t>
      </w:r>
      <w:r w:rsidRPr="0099780D">
        <w:rPr>
          <w:sz w:val="24"/>
          <w:szCs w:val="24"/>
        </w:rPr>
        <w:t xml:space="preserve">actually </w:t>
      </w:r>
      <w:r w:rsidR="007F4D9A" w:rsidRPr="0099780D">
        <w:rPr>
          <w:sz w:val="24"/>
          <w:szCs w:val="24"/>
        </w:rPr>
        <w:t xml:space="preserve">start appreciating life and relationships much more. They are more conscious of the fact that </w:t>
      </w:r>
      <w:r w:rsidR="007F4D9A" w:rsidRPr="0099780D">
        <w:rPr>
          <w:sz w:val="24"/>
          <w:szCs w:val="24"/>
        </w:rPr>
        <w:lastRenderedPageBreak/>
        <w:t xml:space="preserve">each moment counts, and that there is much to be thankful for. They may be </w:t>
      </w:r>
      <w:r w:rsidR="00293044" w:rsidRPr="0099780D">
        <w:rPr>
          <w:sz w:val="24"/>
          <w:szCs w:val="24"/>
        </w:rPr>
        <w:t xml:space="preserve">much more intentional about </w:t>
      </w:r>
      <w:r w:rsidR="00F92F52" w:rsidRPr="0099780D">
        <w:rPr>
          <w:sz w:val="24"/>
          <w:szCs w:val="24"/>
        </w:rPr>
        <w:t>doing the things that they really want to do, or having the conversations that they really needed to have.</w:t>
      </w:r>
    </w:p>
    <w:p w14:paraId="06D06031" w14:textId="65C8A69D" w:rsidR="00FE1EAC" w:rsidRPr="0099780D" w:rsidRDefault="00D211A0">
      <w:pPr>
        <w:rPr>
          <w:sz w:val="24"/>
          <w:szCs w:val="24"/>
        </w:rPr>
      </w:pPr>
      <w:r w:rsidRPr="0099780D">
        <w:rPr>
          <w:sz w:val="24"/>
          <w:szCs w:val="24"/>
        </w:rPr>
        <w:t xml:space="preserve">During the Covid pandemic we’ve all been confronted with death more than normal, if not in our personal circle than on the news. </w:t>
      </w:r>
      <w:r w:rsidR="002B6E44" w:rsidRPr="0099780D">
        <w:rPr>
          <w:sz w:val="24"/>
          <w:szCs w:val="24"/>
        </w:rPr>
        <w:t xml:space="preserve">Perhaps </w:t>
      </w:r>
      <w:r w:rsidR="00422D8B" w:rsidRPr="0099780D">
        <w:rPr>
          <w:sz w:val="24"/>
          <w:szCs w:val="24"/>
        </w:rPr>
        <w:t xml:space="preserve">we should grasp this </w:t>
      </w:r>
      <w:r w:rsidR="002B6E44" w:rsidRPr="0099780D">
        <w:rPr>
          <w:sz w:val="24"/>
          <w:szCs w:val="24"/>
        </w:rPr>
        <w:t xml:space="preserve"> opportunity to speak more openly with our loved ones</w:t>
      </w:r>
      <w:r w:rsidR="00422D8B" w:rsidRPr="0099780D">
        <w:rPr>
          <w:sz w:val="24"/>
          <w:szCs w:val="24"/>
        </w:rPr>
        <w:t>.</w:t>
      </w:r>
    </w:p>
    <w:p w14:paraId="2E10CCE7" w14:textId="0E3D24C8" w:rsidR="00455506" w:rsidRPr="0099780D" w:rsidRDefault="00027B1B">
      <w:pPr>
        <w:rPr>
          <w:sz w:val="24"/>
          <w:szCs w:val="24"/>
        </w:rPr>
      </w:pPr>
      <w:r w:rsidRPr="0099780D">
        <w:rPr>
          <w:sz w:val="24"/>
          <w:szCs w:val="24"/>
        </w:rPr>
        <w:t xml:space="preserve">As someone who helps people organise funerals, it is really helpful if the </w:t>
      </w:r>
      <w:r w:rsidR="00031C99" w:rsidRPr="0099780D">
        <w:rPr>
          <w:sz w:val="24"/>
          <w:szCs w:val="24"/>
        </w:rPr>
        <w:t xml:space="preserve">deceased person has been prepared and has communicated their wishes. </w:t>
      </w:r>
      <w:r w:rsidR="00EE7625" w:rsidRPr="0099780D">
        <w:rPr>
          <w:sz w:val="24"/>
          <w:szCs w:val="24"/>
        </w:rPr>
        <w:t xml:space="preserve">Moses might have had an unusual kind of funeral that did not require anyone else’s input, but ours will not happen just like that. Why not write down what hymns you’d like, whether you’d want to be buried or cremated, </w:t>
      </w:r>
      <w:r w:rsidR="00C1637D" w:rsidRPr="0099780D">
        <w:rPr>
          <w:sz w:val="24"/>
          <w:szCs w:val="24"/>
        </w:rPr>
        <w:t xml:space="preserve">if you have any favourite bible passages, or perhaps even a theme or a message that you’d want to share with those left behind? </w:t>
      </w:r>
    </w:p>
    <w:p w14:paraId="1CE584D3" w14:textId="7A53421D" w:rsidR="00815FC7" w:rsidRPr="0099780D" w:rsidRDefault="003C705B">
      <w:pPr>
        <w:rPr>
          <w:sz w:val="24"/>
          <w:szCs w:val="24"/>
        </w:rPr>
      </w:pPr>
      <w:r w:rsidRPr="0099780D">
        <w:rPr>
          <w:sz w:val="24"/>
          <w:szCs w:val="24"/>
        </w:rPr>
        <w:t xml:space="preserve">There are other useful preparations we can make, whatever our age: write a will, arrange power of attorney, </w:t>
      </w:r>
      <w:r w:rsidR="00BB57C1" w:rsidRPr="0099780D">
        <w:rPr>
          <w:sz w:val="24"/>
          <w:szCs w:val="24"/>
        </w:rPr>
        <w:t xml:space="preserve">write an advance directive about what kind of medical interventions you would or wouldn’t want. </w:t>
      </w:r>
    </w:p>
    <w:p w14:paraId="0A5A0A17" w14:textId="3B41B819" w:rsidR="000E3E3A" w:rsidRPr="0099780D" w:rsidRDefault="000E3E3A">
      <w:pPr>
        <w:rPr>
          <w:sz w:val="24"/>
          <w:szCs w:val="24"/>
        </w:rPr>
      </w:pPr>
    </w:p>
    <w:p w14:paraId="6C2F65B8" w14:textId="715E227A" w:rsidR="008914B6" w:rsidRPr="0099780D" w:rsidRDefault="000E3E3A" w:rsidP="008914B6">
      <w:pPr>
        <w:pStyle w:val="ListParagraph"/>
        <w:numPr>
          <w:ilvl w:val="0"/>
          <w:numId w:val="2"/>
        </w:numPr>
        <w:rPr>
          <w:sz w:val="24"/>
          <w:szCs w:val="24"/>
          <w:u w:val="single"/>
        </w:rPr>
      </w:pPr>
      <w:r w:rsidRPr="0099780D">
        <w:rPr>
          <w:sz w:val="24"/>
          <w:szCs w:val="24"/>
        </w:rPr>
        <w:t xml:space="preserve">Perhaps the most important thing is to </w:t>
      </w:r>
      <w:r w:rsidRPr="0099780D">
        <w:rPr>
          <w:b/>
          <w:bCs/>
          <w:sz w:val="24"/>
          <w:szCs w:val="24"/>
          <w:u w:val="single"/>
        </w:rPr>
        <w:t>have conversations</w:t>
      </w:r>
      <w:r w:rsidR="00FE4B5D" w:rsidRPr="0099780D">
        <w:rPr>
          <w:sz w:val="24"/>
          <w:szCs w:val="24"/>
          <w:u w:val="single"/>
        </w:rPr>
        <w:t xml:space="preserve"> with those who are closest. </w:t>
      </w:r>
    </w:p>
    <w:p w14:paraId="63406335" w14:textId="33ED3202" w:rsidR="000E3E3A" w:rsidRPr="0099780D" w:rsidRDefault="00445907" w:rsidP="008914B6">
      <w:pPr>
        <w:rPr>
          <w:sz w:val="24"/>
          <w:szCs w:val="24"/>
        </w:rPr>
      </w:pPr>
      <w:r w:rsidRPr="0099780D">
        <w:rPr>
          <w:sz w:val="24"/>
          <w:szCs w:val="24"/>
        </w:rPr>
        <w:t xml:space="preserve">I am sometimes amazed that the children of church members </w:t>
      </w:r>
      <w:r w:rsidR="008938C3" w:rsidRPr="0099780D">
        <w:rPr>
          <w:sz w:val="24"/>
          <w:szCs w:val="24"/>
        </w:rPr>
        <w:t>don’t really have any sense of how faith</w:t>
      </w:r>
      <w:r w:rsidR="00A43CAD" w:rsidRPr="0099780D">
        <w:rPr>
          <w:sz w:val="24"/>
          <w:szCs w:val="24"/>
        </w:rPr>
        <w:t xml:space="preserve"> mattered</w:t>
      </w:r>
      <w:r w:rsidR="008938C3" w:rsidRPr="0099780D">
        <w:rPr>
          <w:sz w:val="24"/>
          <w:szCs w:val="24"/>
        </w:rPr>
        <w:t xml:space="preserve"> to their parents’. In planning a funeral they are really </w:t>
      </w:r>
      <w:r w:rsidR="00024639" w:rsidRPr="0099780D">
        <w:rPr>
          <w:sz w:val="24"/>
          <w:szCs w:val="24"/>
        </w:rPr>
        <w:t xml:space="preserve">then at a loss to express this. </w:t>
      </w:r>
    </w:p>
    <w:p w14:paraId="71A01858" w14:textId="30BB00D9" w:rsidR="003844AE" w:rsidRPr="0099780D" w:rsidRDefault="003844AE">
      <w:pPr>
        <w:rPr>
          <w:sz w:val="24"/>
          <w:szCs w:val="24"/>
        </w:rPr>
      </w:pPr>
      <w:r w:rsidRPr="0099780D">
        <w:rPr>
          <w:sz w:val="24"/>
          <w:szCs w:val="24"/>
        </w:rPr>
        <w:t xml:space="preserve">Talking about </w:t>
      </w:r>
      <w:r w:rsidR="00D27B88" w:rsidRPr="0099780D">
        <w:rPr>
          <w:sz w:val="24"/>
          <w:szCs w:val="24"/>
        </w:rPr>
        <w:t>these practical things</w:t>
      </w:r>
      <w:r w:rsidRPr="0099780D">
        <w:rPr>
          <w:sz w:val="24"/>
          <w:szCs w:val="24"/>
        </w:rPr>
        <w:t xml:space="preserve">, can open up </w:t>
      </w:r>
      <w:r w:rsidR="00316BDD" w:rsidRPr="0099780D">
        <w:rPr>
          <w:sz w:val="24"/>
          <w:szCs w:val="24"/>
        </w:rPr>
        <w:t>opportunity for conversations about the most important things in our lives. It might not</w:t>
      </w:r>
      <w:r w:rsidR="009C2306" w:rsidRPr="0099780D">
        <w:rPr>
          <w:sz w:val="24"/>
          <w:szCs w:val="24"/>
        </w:rPr>
        <w:t xml:space="preserve"> be</w:t>
      </w:r>
      <w:r w:rsidR="00316BDD" w:rsidRPr="0099780D">
        <w:rPr>
          <w:sz w:val="24"/>
          <w:szCs w:val="24"/>
        </w:rPr>
        <w:t xml:space="preserve"> easy, but it is precious.</w:t>
      </w:r>
    </w:p>
    <w:p w14:paraId="4301892A" w14:textId="187CA5E6" w:rsidR="00316BDD" w:rsidRPr="0099780D" w:rsidRDefault="00B51DA5">
      <w:pPr>
        <w:rPr>
          <w:sz w:val="24"/>
          <w:szCs w:val="24"/>
        </w:rPr>
      </w:pPr>
      <w:r w:rsidRPr="0099780D">
        <w:rPr>
          <w:sz w:val="24"/>
          <w:szCs w:val="24"/>
        </w:rPr>
        <w:t xml:space="preserve">And perhaps, we know that there are relationships that need mending, before it is too late. Apologies might need to be </w:t>
      </w:r>
      <w:r w:rsidR="00DA5924" w:rsidRPr="0099780D">
        <w:rPr>
          <w:sz w:val="24"/>
          <w:szCs w:val="24"/>
        </w:rPr>
        <w:t xml:space="preserve">made, or reconciliation sought. Whilst we cannot rewrite the past, we still have time in the present to make amends. </w:t>
      </w:r>
    </w:p>
    <w:p w14:paraId="574E74E9" w14:textId="77E7F0CC" w:rsidR="00AA7BE0" w:rsidRPr="0099780D" w:rsidRDefault="0045233C" w:rsidP="00AA7BE0">
      <w:pPr>
        <w:pStyle w:val="ListParagraph"/>
        <w:numPr>
          <w:ilvl w:val="0"/>
          <w:numId w:val="2"/>
        </w:numPr>
        <w:rPr>
          <w:sz w:val="24"/>
          <w:szCs w:val="24"/>
        </w:rPr>
      </w:pPr>
      <w:r w:rsidRPr="0099780D">
        <w:rPr>
          <w:sz w:val="24"/>
          <w:szCs w:val="24"/>
          <w:u w:val="single"/>
        </w:rPr>
        <w:t>We need to mourn and grieve together</w:t>
      </w:r>
      <w:r w:rsidR="00E1520E" w:rsidRPr="0099780D">
        <w:rPr>
          <w:sz w:val="24"/>
          <w:szCs w:val="24"/>
          <w:u w:val="single"/>
        </w:rPr>
        <w:t xml:space="preserve"> and take time for this</w:t>
      </w:r>
      <w:r w:rsidR="00E1520E" w:rsidRPr="0099780D">
        <w:rPr>
          <w:sz w:val="24"/>
          <w:szCs w:val="24"/>
        </w:rPr>
        <w:t>.</w:t>
      </w:r>
      <w:r w:rsidRPr="0099780D">
        <w:rPr>
          <w:sz w:val="24"/>
          <w:szCs w:val="24"/>
        </w:rPr>
        <w:t xml:space="preserve"> </w:t>
      </w:r>
    </w:p>
    <w:p w14:paraId="2A87611C" w14:textId="5F165122" w:rsidR="00CC77C3" w:rsidRPr="0099780D" w:rsidRDefault="00131D5E" w:rsidP="00AA7BE0">
      <w:pPr>
        <w:rPr>
          <w:sz w:val="24"/>
          <w:szCs w:val="24"/>
        </w:rPr>
      </w:pPr>
      <w:r w:rsidRPr="0099780D">
        <w:rPr>
          <w:sz w:val="24"/>
          <w:szCs w:val="24"/>
        </w:rPr>
        <w:t>W</w:t>
      </w:r>
      <w:r w:rsidR="0017211C" w:rsidRPr="0099780D">
        <w:rPr>
          <w:sz w:val="24"/>
          <w:szCs w:val="24"/>
        </w:rPr>
        <w:t>e read that the people of Israel mourned for 30 days</w:t>
      </w:r>
      <w:r w:rsidR="00E1520E" w:rsidRPr="0099780D">
        <w:rPr>
          <w:sz w:val="24"/>
          <w:szCs w:val="24"/>
        </w:rPr>
        <w:t xml:space="preserve"> apparently because of Moses’ role in the community</w:t>
      </w:r>
      <w:r w:rsidRPr="0099780D">
        <w:rPr>
          <w:sz w:val="24"/>
          <w:szCs w:val="24"/>
        </w:rPr>
        <w:t>.</w:t>
      </w:r>
      <w:r w:rsidR="00086FB9" w:rsidRPr="0099780D">
        <w:rPr>
          <w:sz w:val="24"/>
          <w:szCs w:val="24"/>
        </w:rPr>
        <w:t xml:space="preserve"> </w:t>
      </w:r>
      <w:r w:rsidR="00C957A5" w:rsidRPr="0099780D">
        <w:rPr>
          <w:sz w:val="24"/>
          <w:szCs w:val="24"/>
        </w:rPr>
        <w:t>It</w:t>
      </w:r>
      <w:r w:rsidR="00AA7BE0" w:rsidRPr="0099780D">
        <w:rPr>
          <w:sz w:val="24"/>
          <w:szCs w:val="24"/>
        </w:rPr>
        <w:t xml:space="preserve"> has</w:t>
      </w:r>
      <w:r w:rsidR="00C957A5" w:rsidRPr="0099780D">
        <w:rPr>
          <w:sz w:val="24"/>
          <w:szCs w:val="24"/>
        </w:rPr>
        <w:t xml:space="preserve"> been very difficult for those who have </w:t>
      </w:r>
      <w:r w:rsidR="00EE5169" w:rsidRPr="0099780D">
        <w:rPr>
          <w:sz w:val="24"/>
          <w:szCs w:val="24"/>
        </w:rPr>
        <w:t xml:space="preserve">been bereaved during this time of Covid, to have a normal funeral. </w:t>
      </w:r>
      <w:r w:rsidR="00E152CB" w:rsidRPr="0099780D">
        <w:rPr>
          <w:sz w:val="24"/>
          <w:szCs w:val="24"/>
        </w:rPr>
        <w:t xml:space="preserve">We realise once more how much shared rituals can help. </w:t>
      </w:r>
      <w:r w:rsidR="00920A09" w:rsidRPr="0099780D">
        <w:rPr>
          <w:sz w:val="24"/>
          <w:szCs w:val="24"/>
        </w:rPr>
        <w:t xml:space="preserve">I personally don’t like it when </w:t>
      </w:r>
      <w:r w:rsidR="00330BDF" w:rsidRPr="0099780D">
        <w:rPr>
          <w:sz w:val="24"/>
          <w:szCs w:val="24"/>
        </w:rPr>
        <w:t>poems are read that say</w:t>
      </w:r>
      <w:r w:rsidR="00920A09" w:rsidRPr="0099780D">
        <w:rPr>
          <w:sz w:val="24"/>
          <w:szCs w:val="24"/>
        </w:rPr>
        <w:t xml:space="preserve">; </w:t>
      </w:r>
      <w:r w:rsidR="00330BDF" w:rsidRPr="0099780D">
        <w:rPr>
          <w:sz w:val="24"/>
          <w:szCs w:val="24"/>
        </w:rPr>
        <w:t>‘</w:t>
      </w:r>
      <w:r w:rsidR="00920A09" w:rsidRPr="0099780D">
        <w:rPr>
          <w:sz w:val="24"/>
          <w:szCs w:val="24"/>
        </w:rPr>
        <w:t xml:space="preserve">don’t </w:t>
      </w:r>
      <w:r w:rsidR="00396B8D" w:rsidRPr="0099780D">
        <w:rPr>
          <w:sz w:val="24"/>
          <w:szCs w:val="24"/>
        </w:rPr>
        <w:t>cry or be sad over me</w:t>
      </w:r>
      <w:r w:rsidR="00330BDF" w:rsidRPr="0099780D">
        <w:rPr>
          <w:sz w:val="24"/>
          <w:szCs w:val="24"/>
        </w:rPr>
        <w:t>’</w:t>
      </w:r>
      <w:r w:rsidR="00396B8D" w:rsidRPr="0099780D">
        <w:rPr>
          <w:sz w:val="24"/>
          <w:szCs w:val="24"/>
        </w:rPr>
        <w:t xml:space="preserve">. Because it seems to take away </w:t>
      </w:r>
      <w:r w:rsidR="00FE5B11" w:rsidRPr="0099780D">
        <w:rPr>
          <w:sz w:val="24"/>
          <w:szCs w:val="24"/>
        </w:rPr>
        <w:t>people’s</w:t>
      </w:r>
      <w:r w:rsidR="00396B8D" w:rsidRPr="0099780D">
        <w:rPr>
          <w:sz w:val="24"/>
          <w:szCs w:val="24"/>
        </w:rPr>
        <w:t xml:space="preserve"> permission to grieve and mourn, which is natural. We don’t have to pretend that nothing bad has happened. There is a time of mourning…</w:t>
      </w:r>
      <w:r w:rsidR="00491D9C" w:rsidRPr="0099780D">
        <w:rPr>
          <w:sz w:val="24"/>
          <w:szCs w:val="24"/>
        </w:rPr>
        <w:t xml:space="preserve"> and it is </w:t>
      </w:r>
      <w:r w:rsidR="00334477" w:rsidRPr="0099780D">
        <w:rPr>
          <w:sz w:val="24"/>
          <w:szCs w:val="24"/>
        </w:rPr>
        <w:t xml:space="preserve">right </w:t>
      </w:r>
      <w:r w:rsidR="00491D9C" w:rsidRPr="0099780D">
        <w:rPr>
          <w:sz w:val="24"/>
          <w:szCs w:val="24"/>
        </w:rPr>
        <w:t>for us</w:t>
      </w:r>
      <w:r w:rsidR="00FE5B11" w:rsidRPr="0099780D">
        <w:rPr>
          <w:sz w:val="24"/>
          <w:szCs w:val="24"/>
        </w:rPr>
        <w:t xml:space="preserve"> all</w:t>
      </w:r>
      <w:r w:rsidR="00491D9C" w:rsidRPr="0099780D">
        <w:rPr>
          <w:sz w:val="24"/>
          <w:szCs w:val="24"/>
        </w:rPr>
        <w:t xml:space="preserve"> </w:t>
      </w:r>
      <w:r w:rsidR="00491D9C" w:rsidRPr="0099780D">
        <w:rPr>
          <w:i/>
          <w:iCs/>
          <w:sz w:val="24"/>
          <w:szCs w:val="24"/>
        </w:rPr>
        <w:t>to mourn with those who mourn</w:t>
      </w:r>
      <w:r w:rsidR="00334477" w:rsidRPr="0099780D">
        <w:rPr>
          <w:sz w:val="24"/>
          <w:szCs w:val="24"/>
        </w:rPr>
        <w:t xml:space="preserve">. </w:t>
      </w:r>
    </w:p>
    <w:p w14:paraId="679CD7E2" w14:textId="239C0969" w:rsidR="00B73F8B" w:rsidRPr="0099780D" w:rsidRDefault="00DD0030">
      <w:pPr>
        <w:rPr>
          <w:sz w:val="24"/>
          <w:szCs w:val="24"/>
        </w:rPr>
      </w:pPr>
      <w:r w:rsidRPr="0099780D">
        <w:rPr>
          <w:sz w:val="24"/>
          <w:szCs w:val="24"/>
        </w:rPr>
        <w:t xml:space="preserve">5. </w:t>
      </w:r>
      <w:r w:rsidR="00B73F8B" w:rsidRPr="0099780D">
        <w:rPr>
          <w:sz w:val="24"/>
          <w:szCs w:val="24"/>
          <w:u w:val="single"/>
        </w:rPr>
        <w:t xml:space="preserve">Facing our end </w:t>
      </w:r>
      <w:r w:rsidR="00567CC6" w:rsidRPr="0099780D">
        <w:rPr>
          <w:sz w:val="24"/>
          <w:szCs w:val="24"/>
          <w:u w:val="single"/>
        </w:rPr>
        <w:t>in the light of</w:t>
      </w:r>
      <w:r w:rsidR="00B73F8B" w:rsidRPr="0099780D">
        <w:rPr>
          <w:sz w:val="24"/>
          <w:szCs w:val="24"/>
          <w:u w:val="single"/>
        </w:rPr>
        <w:t xml:space="preserve"> </w:t>
      </w:r>
      <w:r w:rsidR="00FE5B11" w:rsidRPr="0099780D">
        <w:rPr>
          <w:sz w:val="24"/>
          <w:szCs w:val="24"/>
          <w:u w:val="single"/>
        </w:rPr>
        <w:t>God’s</w:t>
      </w:r>
      <w:r w:rsidR="00B73F8B" w:rsidRPr="0099780D">
        <w:rPr>
          <w:sz w:val="24"/>
          <w:szCs w:val="24"/>
          <w:u w:val="single"/>
        </w:rPr>
        <w:t xml:space="preserve"> future</w:t>
      </w:r>
    </w:p>
    <w:p w14:paraId="5B31555E" w14:textId="508E0772" w:rsidR="00A92740" w:rsidRPr="0099780D" w:rsidRDefault="00F058F8">
      <w:pPr>
        <w:rPr>
          <w:sz w:val="24"/>
          <w:szCs w:val="24"/>
        </w:rPr>
      </w:pPr>
      <w:r w:rsidRPr="0099780D">
        <w:rPr>
          <w:sz w:val="24"/>
          <w:szCs w:val="24"/>
        </w:rPr>
        <w:t xml:space="preserve">Finally, </w:t>
      </w:r>
      <w:r w:rsidR="00EC6C22" w:rsidRPr="0099780D">
        <w:rPr>
          <w:sz w:val="24"/>
          <w:szCs w:val="24"/>
        </w:rPr>
        <w:t xml:space="preserve">of course it is hard, impossible perhaps to really conceive our own death. It is natural to be afraid of </w:t>
      </w:r>
      <w:r w:rsidR="006127DD" w:rsidRPr="0099780D">
        <w:rPr>
          <w:sz w:val="24"/>
          <w:szCs w:val="24"/>
        </w:rPr>
        <w:t xml:space="preserve">our own passing. Even with </w:t>
      </w:r>
      <w:r w:rsidR="003C52FC" w:rsidRPr="0099780D">
        <w:rPr>
          <w:sz w:val="24"/>
          <w:szCs w:val="24"/>
        </w:rPr>
        <w:t>a</w:t>
      </w:r>
      <w:r w:rsidR="006127DD" w:rsidRPr="0099780D">
        <w:rPr>
          <w:sz w:val="24"/>
          <w:szCs w:val="24"/>
        </w:rPr>
        <w:t xml:space="preserve"> Christian faith, and the assurance of Christ</w:t>
      </w:r>
      <w:r w:rsidR="003C52FC" w:rsidRPr="0099780D">
        <w:rPr>
          <w:sz w:val="24"/>
          <w:szCs w:val="24"/>
        </w:rPr>
        <w:t>,</w:t>
      </w:r>
      <w:r w:rsidR="006127DD" w:rsidRPr="0099780D">
        <w:rPr>
          <w:sz w:val="24"/>
          <w:szCs w:val="24"/>
        </w:rPr>
        <w:t xml:space="preserve"> that </w:t>
      </w:r>
      <w:r w:rsidR="006127DD" w:rsidRPr="0099780D">
        <w:rPr>
          <w:sz w:val="24"/>
          <w:szCs w:val="24"/>
        </w:rPr>
        <w:lastRenderedPageBreak/>
        <w:t>whoever believes in him will have eternal life, even though they die</w:t>
      </w:r>
      <w:r w:rsidR="00DD5923" w:rsidRPr="0099780D">
        <w:rPr>
          <w:sz w:val="24"/>
          <w:szCs w:val="24"/>
        </w:rPr>
        <w:t>… it is still a mysterious and daunting journey that we all have to make.</w:t>
      </w:r>
    </w:p>
    <w:p w14:paraId="4F91448B" w14:textId="73C09320" w:rsidR="0035798D" w:rsidRPr="0099780D" w:rsidRDefault="00FF745E">
      <w:pPr>
        <w:rPr>
          <w:sz w:val="24"/>
          <w:szCs w:val="24"/>
        </w:rPr>
      </w:pPr>
      <w:r w:rsidRPr="0099780D">
        <w:rPr>
          <w:sz w:val="24"/>
          <w:szCs w:val="24"/>
        </w:rPr>
        <w:t xml:space="preserve">The </w:t>
      </w:r>
      <w:r w:rsidR="00B73F8B" w:rsidRPr="0099780D">
        <w:rPr>
          <w:sz w:val="24"/>
          <w:szCs w:val="24"/>
        </w:rPr>
        <w:t>B</w:t>
      </w:r>
      <w:r w:rsidRPr="0099780D">
        <w:rPr>
          <w:sz w:val="24"/>
          <w:szCs w:val="24"/>
        </w:rPr>
        <w:t>ible does not try to fudge around this</w:t>
      </w:r>
      <w:r w:rsidR="003C52FC" w:rsidRPr="0099780D">
        <w:rPr>
          <w:sz w:val="24"/>
          <w:szCs w:val="24"/>
        </w:rPr>
        <w:t>;</w:t>
      </w:r>
      <w:r w:rsidRPr="0099780D">
        <w:rPr>
          <w:sz w:val="24"/>
          <w:szCs w:val="24"/>
        </w:rPr>
        <w:t xml:space="preserve"> </w:t>
      </w:r>
      <w:r w:rsidR="00FD76D1" w:rsidRPr="0099780D">
        <w:rPr>
          <w:sz w:val="24"/>
          <w:szCs w:val="24"/>
        </w:rPr>
        <w:t xml:space="preserve">it calls death the last enemy to be destroyed (1 Cor 15:26). </w:t>
      </w:r>
      <w:r w:rsidR="00B3305A" w:rsidRPr="0099780D">
        <w:rPr>
          <w:sz w:val="24"/>
          <w:szCs w:val="24"/>
        </w:rPr>
        <w:t xml:space="preserve">So death </w:t>
      </w:r>
      <w:r w:rsidR="00B73F8B" w:rsidRPr="0099780D">
        <w:rPr>
          <w:sz w:val="24"/>
          <w:szCs w:val="24"/>
        </w:rPr>
        <w:t xml:space="preserve">is </w:t>
      </w:r>
      <w:r w:rsidR="00B3305A" w:rsidRPr="0099780D">
        <w:rPr>
          <w:sz w:val="24"/>
          <w:szCs w:val="24"/>
        </w:rPr>
        <w:t xml:space="preserve">an enemy, not a friend. However, it is an enemy that has been conquered by Jesus Christ, and </w:t>
      </w:r>
      <w:r w:rsidR="00FC3B2A" w:rsidRPr="0099780D">
        <w:rPr>
          <w:sz w:val="24"/>
          <w:szCs w:val="24"/>
        </w:rPr>
        <w:t xml:space="preserve">that will eventually be destroyed. </w:t>
      </w:r>
      <w:r w:rsidR="000945E0" w:rsidRPr="0099780D">
        <w:rPr>
          <w:sz w:val="24"/>
          <w:szCs w:val="24"/>
        </w:rPr>
        <w:t>Death will not have the last word</w:t>
      </w:r>
      <w:r w:rsidR="00FC3B2A" w:rsidRPr="0099780D">
        <w:rPr>
          <w:sz w:val="24"/>
          <w:szCs w:val="24"/>
        </w:rPr>
        <w:t>.</w:t>
      </w:r>
      <w:r w:rsidR="007C6ABA" w:rsidRPr="0099780D">
        <w:rPr>
          <w:sz w:val="24"/>
          <w:szCs w:val="24"/>
        </w:rPr>
        <w:t xml:space="preserve"> </w:t>
      </w:r>
    </w:p>
    <w:p w14:paraId="79AA95AA" w14:textId="5D48D2C5" w:rsidR="00EA2535" w:rsidRPr="0099780D" w:rsidRDefault="007C6ABA">
      <w:pPr>
        <w:rPr>
          <w:sz w:val="24"/>
          <w:szCs w:val="24"/>
        </w:rPr>
      </w:pPr>
      <w:r w:rsidRPr="0099780D">
        <w:rPr>
          <w:sz w:val="24"/>
          <w:szCs w:val="24"/>
        </w:rPr>
        <w:t xml:space="preserve">Those who die </w:t>
      </w:r>
      <w:r w:rsidR="0054029B" w:rsidRPr="0099780D">
        <w:rPr>
          <w:sz w:val="24"/>
          <w:szCs w:val="24"/>
        </w:rPr>
        <w:t>with Christ will also live with him (Romans</w:t>
      </w:r>
      <w:r w:rsidR="00EA2535" w:rsidRPr="0099780D">
        <w:rPr>
          <w:sz w:val="24"/>
          <w:szCs w:val="24"/>
        </w:rPr>
        <w:t xml:space="preserve"> 6:8).</w:t>
      </w:r>
    </w:p>
    <w:p w14:paraId="112B5C23" w14:textId="305CF2A7" w:rsidR="0074047B" w:rsidRPr="0099780D" w:rsidRDefault="00EA2535">
      <w:pPr>
        <w:rPr>
          <w:sz w:val="24"/>
          <w:szCs w:val="24"/>
        </w:rPr>
      </w:pPr>
      <w:r w:rsidRPr="0099780D">
        <w:rPr>
          <w:sz w:val="24"/>
          <w:szCs w:val="24"/>
        </w:rPr>
        <w:t xml:space="preserve">I’m sure it would have been hard for Moses to make that long lonely last climb up Mount Nebo. He had to leave his people behind. </w:t>
      </w:r>
      <w:r w:rsidR="0001253B" w:rsidRPr="0099780D">
        <w:rPr>
          <w:sz w:val="24"/>
          <w:szCs w:val="24"/>
        </w:rPr>
        <w:t xml:space="preserve">He </w:t>
      </w:r>
      <w:r w:rsidR="0074047B" w:rsidRPr="0099780D">
        <w:rPr>
          <w:sz w:val="24"/>
          <w:szCs w:val="24"/>
        </w:rPr>
        <w:t xml:space="preserve">would not himself reach </w:t>
      </w:r>
      <w:r w:rsidR="0001253B" w:rsidRPr="0099780D">
        <w:rPr>
          <w:sz w:val="24"/>
          <w:szCs w:val="24"/>
        </w:rPr>
        <w:t xml:space="preserve">the promised land. And yet his end had come. </w:t>
      </w:r>
    </w:p>
    <w:p w14:paraId="3D3CE6CF" w14:textId="1227A17D" w:rsidR="0074047B" w:rsidRPr="0099780D" w:rsidRDefault="0001253B">
      <w:pPr>
        <w:rPr>
          <w:sz w:val="24"/>
          <w:szCs w:val="24"/>
        </w:rPr>
      </w:pPr>
      <w:r w:rsidRPr="0099780D">
        <w:rPr>
          <w:sz w:val="24"/>
          <w:szCs w:val="24"/>
        </w:rPr>
        <w:t xml:space="preserve">God gave him </w:t>
      </w:r>
      <w:r w:rsidR="002A3C74" w:rsidRPr="0099780D">
        <w:rPr>
          <w:sz w:val="24"/>
          <w:szCs w:val="24"/>
        </w:rPr>
        <w:t>a preview though, a view of the promised land stretching out in front of him. God would continue with the people</w:t>
      </w:r>
      <w:r w:rsidR="00675755" w:rsidRPr="0099780D">
        <w:rPr>
          <w:sz w:val="24"/>
          <w:szCs w:val="24"/>
        </w:rPr>
        <w:t xml:space="preserve"> and keep this promises</w:t>
      </w:r>
      <w:r w:rsidR="002A3C74" w:rsidRPr="0099780D">
        <w:rPr>
          <w:sz w:val="24"/>
          <w:szCs w:val="24"/>
        </w:rPr>
        <w:t xml:space="preserve">. This perhaps would have made it easier for Moses to make his peace with his </w:t>
      </w:r>
      <w:r w:rsidR="00675755" w:rsidRPr="0099780D">
        <w:rPr>
          <w:sz w:val="24"/>
          <w:szCs w:val="24"/>
        </w:rPr>
        <w:t xml:space="preserve">own </w:t>
      </w:r>
      <w:r w:rsidR="002A3C74" w:rsidRPr="0099780D">
        <w:rPr>
          <w:sz w:val="24"/>
          <w:szCs w:val="24"/>
        </w:rPr>
        <w:t xml:space="preserve">death. </w:t>
      </w:r>
    </w:p>
    <w:p w14:paraId="4DCABEFC" w14:textId="3C26AAF9" w:rsidR="00EA2535" w:rsidRPr="0099780D" w:rsidRDefault="00366241">
      <w:pPr>
        <w:rPr>
          <w:sz w:val="24"/>
          <w:szCs w:val="24"/>
        </w:rPr>
      </w:pPr>
      <w:r w:rsidRPr="0099780D">
        <w:rPr>
          <w:sz w:val="24"/>
          <w:szCs w:val="24"/>
        </w:rPr>
        <w:t xml:space="preserve">We through Christ’s resurrection have been given a preview of the promised land. We’re not there yet, but </w:t>
      </w:r>
      <w:r w:rsidR="002A1D9C" w:rsidRPr="0099780D">
        <w:rPr>
          <w:sz w:val="24"/>
          <w:szCs w:val="24"/>
        </w:rPr>
        <w:t xml:space="preserve">know that </w:t>
      </w:r>
      <w:r w:rsidRPr="0099780D">
        <w:rPr>
          <w:sz w:val="24"/>
          <w:szCs w:val="24"/>
        </w:rPr>
        <w:t xml:space="preserve">God is making all things new </w:t>
      </w:r>
      <w:r w:rsidR="002A1D9C" w:rsidRPr="0099780D">
        <w:rPr>
          <w:sz w:val="24"/>
          <w:szCs w:val="24"/>
        </w:rPr>
        <w:t>and his kingdom will come.</w:t>
      </w:r>
    </w:p>
    <w:p w14:paraId="13B17804" w14:textId="77777777" w:rsidR="00F96AFC" w:rsidRPr="0099780D" w:rsidRDefault="00331BDF">
      <w:pPr>
        <w:rPr>
          <w:b/>
          <w:bCs/>
          <w:sz w:val="24"/>
          <w:szCs w:val="24"/>
        </w:rPr>
      </w:pPr>
      <w:r w:rsidRPr="0099780D">
        <w:rPr>
          <w:b/>
          <w:bCs/>
          <w:sz w:val="24"/>
          <w:szCs w:val="24"/>
        </w:rPr>
        <w:t xml:space="preserve">Conclusion: </w:t>
      </w:r>
    </w:p>
    <w:p w14:paraId="38AF9503" w14:textId="6400D698" w:rsidR="00FC3B2A" w:rsidRPr="0099780D" w:rsidRDefault="00117F6C">
      <w:pPr>
        <w:rPr>
          <w:sz w:val="24"/>
          <w:szCs w:val="24"/>
        </w:rPr>
      </w:pPr>
      <w:r w:rsidRPr="0099780D">
        <w:rPr>
          <w:sz w:val="24"/>
          <w:szCs w:val="24"/>
        </w:rPr>
        <w:t>I asked at the start</w:t>
      </w:r>
      <w:r w:rsidR="00331BDF" w:rsidRPr="0099780D">
        <w:rPr>
          <w:sz w:val="24"/>
          <w:szCs w:val="24"/>
        </w:rPr>
        <w:t xml:space="preserve"> if it is possible to die well. </w:t>
      </w:r>
      <w:r w:rsidR="00405B93" w:rsidRPr="0099780D">
        <w:rPr>
          <w:sz w:val="24"/>
          <w:szCs w:val="24"/>
        </w:rPr>
        <w:t xml:space="preserve">I think it is, </w:t>
      </w:r>
      <w:r w:rsidR="001654AB" w:rsidRPr="0099780D">
        <w:rPr>
          <w:sz w:val="24"/>
          <w:szCs w:val="24"/>
        </w:rPr>
        <w:t xml:space="preserve">although of course we </w:t>
      </w:r>
      <w:r w:rsidR="00F94B05" w:rsidRPr="0099780D">
        <w:rPr>
          <w:sz w:val="24"/>
          <w:szCs w:val="24"/>
        </w:rPr>
        <w:t xml:space="preserve">don’t know when and how we will die. We can </w:t>
      </w:r>
      <w:r w:rsidR="001D1E7F" w:rsidRPr="0099780D">
        <w:rPr>
          <w:sz w:val="24"/>
          <w:szCs w:val="24"/>
        </w:rPr>
        <w:t>work towards a good death</w:t>
      </w:r>
      <w:r w:rsidR="00F94B05" w:rsidRPr="0099780D">
        <w:rPr>
          <w:sz w:val="24"/>
          <w:szCs w:val="24"/>
        </w:rPr>
        <w:t xml:space="preserve">, by </w:t>
      </w:r>
    </w:p>
    <w:p w14:paraId="0B91BF0F" w14:textId="7387C8D9" w:rsidR="00022820" w:rsidRPr="0099780D" w:rsidRDefault="00022820" w:rsidP="00022820">
      <w:pPr>
        <w:pStyle w:val="ListParagraph"/>
        <w:numPr>
          <w:ilvl w:val="0"/>
          <w:numId w:val="3"/>
        </w:numPr>
        <w:rPr>
          <w:sz w:val="24"/>
          <w:szCs w:val="24"/>
        </w:rPr>
      </w:pPr>
      <w:r w:rsidRPr="0099780D">
        <w:rPr>
          <w:sz w:val="24"/>
          <w:szCs w:val="24"/>
        </w:rPr>
        <w:t>Being willing to let go</w:t>
      </w:r>
      <w:r w:rsidR="009121C6" w:rsidRPr="0099780D">
        <w:rPr>
          <w:sz w:val="24"/>
          <w:szCs w:val="24"/>
        </w:rPr>
        <w:t xml:space="preserve"> even when </w:t>
      </w:r>
      <w:r w:rsidR="00FA0FB4" w:rsidRPr="0099780D">
        <w:rPr>
          <w:sz w:val="24"/>
          <w:szCs w:val="24"/>
        </w:rPr>
        <w:t>death</w:t>
      </w:r>
      <w:r w:rsidR="00226611" w:rsidRPr="0099780D">
        <w:rPr>
          <w:sz w:val="24"/>
          <w:szCs w:val="24"/>
        </w:rPr>
        <w:t xml:space="preserve"> feels unfair</w:t>
      </w:r>
    </w:p>
    <w:p w14:paraId="445B4CA9" w14:textId="0A5F0846" w:rsidR="00022820" w:rsidRPr="0099780D" w:rsidRDefault="00022820" w:rsidP="00022820">
      <w:pPr>
        <w:pStyle w:val="ListParagraph"/>
        <w:numPr>
          <w:ilvl w:val="0"/>
          <w:numId w:val="3"/>
        </w:numPr>
        <w:rPr>
          <w:sz w:val="24"/>
          <w:szCs w:val="24"/>
        </w:rPr>
      </w:pPr>
      <w:r w:rsidRPr="0099780D">
        <w:rPr>
          <w:sz w:val="24"/>
          <w:szCs w:val="24"/>
        </w:rPr>
        <w:t>Being prepared in practical terms</w:t>
      </w:r>
    </w:p>
    <w:p w14:paraId="7ACD08B8" w14:textId="3C7984DE" w:rsidR="00022820" w:rsidRPr="0099780D" w:rsidRDefault="00022820" w:rsidP="00022820">
      <w:pPr>
        <w:pStyle w:val="ListParagraph"/>
        <w:numPr>
          <w:ilvl w:val="0"/>
          <w:numId w:val="3"/>
        </w:numPr>
        <w:rPr>
          <w:sz w:val="24"/>
          <w:szCs w:val="24"/>
        </w:rPr>
      </w:pPr>
      <w:r w:rsidRPr="0099780D">
        <w:rPr>
          <w:sz w:val="24"/>
          <w:szCs w:val="24"/>
        </w:rPr>
        <w:t>By having conversations about death with those who are closest to us</w:t>
      </w:r>
    </w:p>
    <w:p w14:paraId="1CEB0EAB" w14:textId="6A0EE986" w:rsidR="00022820" w:rsidRPr="0099780D" w:rsidRDefault="00022820" w:rsidP="00022820">
      <w:pPr>
        <w:pStyle w:val="ListParagraph"/>
        <w:numPr>
          <w:ilvl w:val="0"/>
          <w:numId w:val="3"/>
        </w:numPr>
        <w:rPr>
          <w:sz w:val="24"/>
          <w:szCs w:val="24"/>
        </w:rPr>
      </w:pPr>
      <w:r w:rsidRPr="0099780D">
        <w:rPr>
          <w:sz w:val="24"/>
          <w:szCs w:val="24"/>
        </w:rPr>
        <w:t xml:space="preserve">By </w:t>
      </w:r>
      <w:r w:rsidR="00DA04F4" w:rsidRPr="0099780D">
        <w:rPr>
          <w:sz w:val="24"/>
          <w:szCs w:val="24"/>
        </w:rPr>
        <w:t>grieving and mourning together</w:t>
      </w:r>
    </w:p>
    <w:p w14:paraId="59219E3B" w14:textId="588B0FE3" w:rsidR="00DA04F4" w:rsidRPr="0099780D" w:rsidRDefault="00DA04F4" w:rsidP="00022820">
      <w:pPr>
        <w:pStyle w:val="ListParagraph"/>
        <w:numPr>
          <w:ilvl w:val="0"/>
          <w:numId w:val="3"/>
        </w:numPr>
        <w:rPr>
          <w:sz w:val="24"/>
          <w:szCs w:val="24"/>
        </w:rPr>
      </w:pPr>
      <w:r w:rsidRPr="0099780D">
        <w:rPr>
          <w:sz w:val="24"/>
          <w:szCs w:val="24"/>
        </w:rPr>
        <w:t>And finally by facing our death in light of God’s future</w:t>
      </w:r>
    </w:p>
    <w:p w14:paraId="69ED5400" w14:textId="086DA5FD" w:rsidR="00DA04F4" w:rsidRPr="0099780D" w:rsidRDefault="00DA04F4" w:rsidP="00DA04F4">
      <w:pPr>
        <w:rPr>
          <w:sz w:val="24"/>
          <w:szCs w:val="24"/>
        </w:rPr>
      </w:pPr>
      <w:r w:rsidRPr="0099780D">
        <w:rPr>
          <w:sz w:val="24"/>
          <w:szCs w:val="24"/>
        </w:rPr>
        <w:t xml:space="preserve">I have heard </w:t>
      </w:r>
      <w:r w:rsidR="0088175C" w:rsidRPr="0099780D">
        <w:rPr>
          <w:sz w:val="24"/>
          <w:szCs w:val="24"/>
        </w:rPr>
        <w:t xml:space="preserve">nurses say that in their experience often people of faith have far more peaceful deaths. Somehow having faith makes it easier to let go </w:t>
      </w:r>
      <w:r w:rsidR="009121C6" w:rsidRPr="0099780D">
        <w:rPr>
          <w:sz w:val="24"/>
          <w:szCs w:val="24"/>
        </w:rPr>
        <w:t xml:space="preserve">when </w:t>
      </w:r>
      <w:r w:rsidR="00560FDE" w:rsidRPr="0099780D">
        <w:rPr>
          <w:sz w:val="24"/>
          <w:szCs w:val="24"/>
        </w:rPr>
        <w:t>thei</w:t>
      </w:r>
      <w:r w:rsidR="009121C6" w:rsidRPr="0099780D">
        <w:rPr>
          <w:sz w:val="24"/>
          <w:szCs w:val="24"/>
        </w:rPr>
        <w:t xml:space="preserve">r time has come. </w:t>
      </w:r>
      <w:r w:rsidR="00226611" w:rsidRPr="0099780D">
        <w:rPr>
          <w:sz w:val="24"/>
          <w:szCs w:val="24"/>
        </w:rPr>
        <w:t xml:space="preserve">I hope the same will </w:t>
      </w:r>
      <w:r w:rsidR="004231B9" w:rsidRPr="0099780D">
        <w:rPr>
          <w:sz w:val="24"/>
          <w:szCs w:val="24"/>
        </w:rPr>
        <w:t xml:space="preserve">one day </w:t>
      </w:r>
      <w:r w:rsidR="00226611" w:rsidRPr="0099780D">
        <w:rPr>
          <w:sz w:val="24"/>
          <w:szCs w:val="24"/>
        </w:rPr>
        <w:t>be true for you and me</w:t>
      </w:r>
      <w:r w:rsidR="00133491" w:rsidRPr="0099780D">
        <w:rPr>
          <w:sz w:val="24"/>
          <w:szCs w:val="24"/>
        </w:rPr>
        <w:t>,</w:t>
      </w:r>
      <w:r w:rsidR="00FA0FB4" w:rsidRPr="0099780D">
        <w:rPr>
          <w:sz w:val="24"/>
          <w:szCs w:val="24"/>
        </w:rPr>
        <w:t xml:space="preserve"> with God’s grace</w:t>
      </w:r>
    </w:p>
    <w:p w14:paraId="4855D43F" w14:textId="51EF4CE3" w:rsidR="00DF1DC8" w:rsidRPr="0099780D" w:rsidRDefault="0058463D">
      <w:pPr>
        <w:rPr>
          <w:sz w:val="24"/>
          <w:szCs w:val="24"/>
        </w:rPr>
      </w:pPr>
      <w:r w:rsidRPr="0099780D">
        <w:rPr>
          <w:sz w:val="24"/>
          <w:szCs w:val="24"/>
        </w:rPr>
        <w:t>Amen.</w:t>
      </w:r>
    </w:p>
    <w:p w14:paraId="7DA16058" w14:textId="42E0F551" w:rsidR="00A70157" w:rsidRPr="0099780D" w:rsidRDefault="00B824D6" w:rsidP="00A70157">
      <w:pPr>
        <w:rPr>
          <w:b/>
          <w:bCs/>
          <w:sz w:val="24"/>
          <w:szCs w:val="24"/>
        </w:rPr>
      </w:pPr>
      <w:r w:rsidRPr="0099780D">
        <w:rPr>
          <w:b/>
          <w:bCs/>
          <w:sz w:val="24"/>
          <w:szCs w:val="24"/>
        </w:rPr>
        <w:t xml:space="preserve">Hymn </w:t>
      </w:r>
      <w:r w:rsidR="00A70157" w:rsidRPr="0099780D">
        <w:rPr>
          <w:b/>
          <w:bCs/>
          <w:sz w:val="24"/>
          <w:szCs w:val="24"/>
        </w:rPr>
        <w:t xml:space="preserve">54 Lord you have always been our home </w:t>
      </w:r>
    </w:p>
    <w:p w14:paraId="32FA1DA9" w14:textId="3A5F1AB7" w:rsidR="00A70157" w:rsidRPr="0099780D" w:rsidRDefault="00A70157" w:rsidP="00A70157">
      <w:pPr>
        <w:rPr>
          <w:b/>
          <w:bCs/>
          <w:sz w:val="24"/>
          <w:szCs w:val="24"/>
        </w:rPr>
      </w:pPr>
      <w:r w:rsidRPr="0099780D">
        <w:rPr>
          <w:b/>
          <w:bCs/>
          <w:sz w:val="24"/>
          <w:szCs w:val="24"/>
        </w:rPr>
        <w:t>Prayer of dedication and intercession</w:t>
      </w:r>
    </w:p>
    <w:p w14:paraId="6D90C4AE" w14:textId="71858671" w:rsidR="00FA0FB4" w:rsidRPr="0099780D" w:rsidRDefault="00FA0FB4" w:rsidP="00A70157">
      <w:pPr>
        <w:rPr>
          <w:sz w:val="24"/>
          <w:szCs w:val="24"/>
        </w:rPr>
      </w:pPr>
      <w:r w:rsidRPr="0099780D">
        <w:rPr>
          <w:sz w:val="24"/>
          <w:szCs w:val="24"/>
        </w:rPr>
        <w:t>God</w:t>
      </w:r>
      <w:r w:rsidR="00383BFA" w:rsidRPr="0099780D">
        <w:rPr>
          <w:sz w:val="24"/>
          <w:szCs w:val="24"/>
        </w:rPr>
        <w:t>,</w:t>
      </w:r>
      <w:r w:rsidRPr="0099780D">
        <w:rPr>
          <w:sz w:val="24"/>
          <w:szCs w:val="24"/>
        </w:rPr>
        <w:t xml:space="preserve"> we </w:t>
      </w:r>
      <w:r w:rsidR="007F5650" w:rsidRPr="0099780D">
        <w:rPr>
          <w:sz w:val="24"/>
          <w:szCs w:val="24"/>
        </w:rPr>
        <w:t xml:space="preserve">acknowledge once more that all our times in your hand. We offer now to you our daily living, our work, our relationships, our </w:t>
      </w:r>
      <w:r w:rsidR="005F3CDB" w:rsidRPr="0099780D">
        <w:rPr>
          <w:sz w:val="24"/>
          <w:szCs w:val="24"/>
        </w:rPr>
        <w:t>waking and our sleeping.</w:t>
      </w:r>
    </w:p>
    <w:p w14:paraId="7E86BC14" w14:textId="6D8B92D4" w:rsidR="005F3CDB" w:rsidRPr="0099780D" w:rsidRDefault="005F3CDB" w:rsidP="00A70157">
      <w:pPr>
        <w:rPr>
          <w:sz w:val="24"/>
          <w:szCs w:val="24"/>
        </w:rPr>
      </w:pPr>
      <w:r w:rsidRPr="0099780D">
        <w:rPr>
          <w:sz w:val="24"/>
          <w:szCs w:val="24"/>
        </w:rPr>
        <w:t>We offer you also our worries and our tears, knowing that you hear our sighs and count our tears</w:t>
      </w:r>
      <w:r w:rsidR="007F41F6" w:rsidRPr="0099780D">
        <w:rPr>
          <w:sz w:val="24"/>
          <w:szCs w:val="24"/>
        </w:rPr>
        <w:t>, and trusting that you will lift up our head.</w:t>
      </w:r>
    </w:p>
    <w:p w14:paraId="1E8CC15C" w14:textId="7B0C7357" w:rsidR="007F41F6" w:rsidRPr="0099780D" w:rsidRDefault="007F41F6" w:rsidP="00A70157">
      <w:pPr>
        <w:rPr>
          <w:sz w:val="24"/>
          <w:szCs w:val="24"/>
        </w:rPr>
      </w:pPr>
      <w:r w:rsidRPr="0099780D">
        <w:rPr>
          <w:sz w:val="24"/>
          <w:szCs w:val="24"/>
        </w:rPr>
        <w:t>Take all of us, our living and our dying, ma</w:t>
      </w:r>
      <w:r w:rsidR="00383BFA" w:rsidRPr="0099780D">
        <w:rPr>
          <w:sz w:val="24"/>
          <w:szCs w:val="24"/>
        </w:rPr>
        <w:t>y it all be</w:t>
      </w:r>
      <w:r w:rsidRPr="0099780D">
        <w:rPr>
          <w:sz w:val="24"/>
          <w:szCs w:val="24"/>
        </w:rPr>
        <w:t xml:space="preserve"> to the glory of your name. In the name of Jesus who gave his life so we might live</w:t>
      </w:r>
      <w:r w:rsidR="00BF036D" w:rsidRPr="0099780D">
        <w:rPr>
          <w:sz w:val="24"/>
          <w:szCs w:val="24"/>
        </w:rPr>
        <w:t>.</w:t>
      </w:r>
    </w:p>
    <w:p w14:paraId="4B91DC6E" w14:textId="08FE01F3" w:rsidR="007F41F6" w:rsidRPr="0099780D" w:rsidRDefault="007F41F6" w:rsidP="00A70157">
      <w:pPr>
        <w:rPr>
          <w:sz w:val="24"/>
          <w:szCs w:val="24"/>
        </w:rPr>
      </w:pPr>
      <w:r w:rsidRPr="0099780D">
        <w:rPr>
          <w:sz w:val="24"/>
          <w:szCs w:val="24"/>
        </w:rPr>
        <w:lastRenderedPageBreak/>
        <w:t xml:space="preserve">We pray </w:t>
      </w:r>
      <w:r w:rsidR="00BF036D" w:rsidRPr="0099780D">
        <w:rPr>
          <w:sz w:val="24"/>
          <w:szCs w:val="24"/>
        </w:rPr>
        <w:t xml:space="preserve">for those </w:t>
      </w:r>
      <w:r w:rsidR="00BB7B18" w:rsidRPr="0099780D">
        <w:rPr>
          <w:sz w:val="24"/>
          <w:szCs w:val="24"/>
        </w:rPr>
        <w:t>who are sick and feel vulnerable, especially at this time of pandemic. God give p</w:t>
      </w:r>
      <w:r w:rsidR="00B42478" w:rsidRPr="0099780D">
        <w:rPr>
          <w:sz w:val="24"/>
          <w:szCs w:val="24"/>
        </w:rPr>
        <w:t>rotection and healing</w:t>
      </w:r>
      <w:r w:rsidR="00BB7B18" w:rsidRPr="0099780D">
        <w:rPr>
          <w:sz w:val="24"/>
          <w:szCs w:val="24"/>
        </w:rPr>
        <w:t>.</w:t>
      </w:r>
    </w:p>
    <w:p w14:paraId="372E4E5B" w14:textId="0442FCF7" w:rsidR="00BB7B18" w:rsidRPr="0099780D" w:rsidRDefault="00BB7B18" w:rsidP="00A70157">
      <w:pPr>
        <w:rPr>
          <w:sz w:val="24"/>
          <w:szCs w:val="24"/>
        </w:rPr>
      </w:pPr>
      <w:r w:rsidRPr="0099780D">
        <w:rPr>
          <w:sz w:val="24"/>
          <w:szCs w:val="24"/>
        </w:rPr>
        <w:t xml:space="preserve">We pray for </w:t>
      </w:r>
      <w:r w:rsidR="00B42478" w:rsidRPr="0099780D">
        <w:rPr>
          <w:sz w:val="24"/>
          <w:szCs w:val="24"/>
        </w:rPr>
        <w:t>those who are at the end of their lives and dying, God give hope and peace.</w:t>
      </w:r>
    </w:p>
    <w:p w14:paraId="30210C0D" w14:textId="33C5FC54" w:rsidR="00A01633" w:rsidRPr="0099780D" w:rsidRDefault="00B42478" w:rsidP="00A70157">
      <w:pPr>
        <w:rPr>
          <w:sz w:val="24"/>
          <w:szCs w:val="24"/>
        </w:rPr>
      </w:pPr>
      <w:r w:rsidRPr="0099780D">
        <w:rPr>
          <w:sz w:val="24"/>
          <w:szCs w:val="24"/>
        </w:rPr>
        <w:t>We pray for those who are young and health</w:t>
      </w:r>
      <w:r w:rsidR="003E1F68" w:rsidRPr="0099780D">
        <w:rPr>
          <w:sz w:val="24"/>
          <w:szCs w:val="24"/>
        </w:rPr>
        <w:t>y</w:t>
      </w:r>
      <w:r w:rsidRPr="0099780D">
        <w:rPr>
          <w:sz w:val="24"/>
          <w:szCs w:val="24"/>
        </w:rPr>
        <w:t xml:space="preserve"> and </w:t>
      </w:r>
      <w:r w:rsidR="003E1F68" w:rsidRPr="0099780D">
        <w:rPr>
          <w:sz w:val="24"/>
          <w:szCs w:val="24"/>
        </w:rPr>
        <w:t xml:space="preserve">cannot conceive of death at all. Help them to live as </w:t>
      </w:r>
      <w:r w:rsidR="00022A44" w:rsidRPr="0099780D">
        <w:rPr>
          <w:sz w:val="24"/>
          <w:szCs w:val="24"/>
        </w:rPr>
        <w:t xml:space="preserve">if </w:t>
      </w:r>
      <w:r w:rsidR="003E1F68" w:rsidRPr="0099780D">
        <w:rPr>
          <w:sz w:val="24"/>
          <w:szCs w:val="24"/>
        </w:rPr>
        <w:t>each day matters</w:t>
      </w:r>
      <w:r w:rsidR="00A01633" w:rsidRPr="0099780D">
        <w:rPr>
          <w:sz w:val="24"/>
          <w:szCs w:val="24"/>
        </w:rPr>
        <w:t>. God give wisdom.</w:t>
      </w:r>
    </w:p>
    <w:p w14:paraId="08F162F5" w14:textId="05E20AB8" w:rsidR="00A01633" w:rsidRPr="0099780D" w:rsidRDefault="00A01633" w:rsidP="00A70157">
      <w:pPr>
        <w:rPr>
          <w:sz w:val="24"/>
          <w:szCs w:val="24"/>
        </w:rPr>
      </w:pPr>
      <w:r w:rsidRPr="0099780D">
        <w:rPr>
          <w:sz w:val="24"/>
          <w:szCs w:val="24"/>
        </w:rPr>
        <w:t xml:space="preserve">We pray for those who are caring for others who are </w:t>
      </w:r>
      <w:r w:rsidR="000D096A" w:rsidRPr="0099780D">
        <w:rPr>
          <w:sz w:val="24"/>
          <w:szCs w:val="24"/>
        </w:rPr>
        <w:t>at</w:t>
      </w:r>
      <w:r w:rsidRPr="0099780D">
        <w:rPr>
          <w:sz w:val="24"/>
          <w:szCs w:val="24"/>
        </w:rPr>
        <w:t xml:space="preserve"> </w:t>
      </w:r>
      <w:r w:rsidR="000D096A" w:rsidRPr="0099780D">
        <w:rPr>
          <w:sz w:val="24"/>
          <w:szCs w:val="24"/>
        </w:rPr>
        <w:t>the end of their lives, and are worried, sad and exhausted. God give strength.</w:t>
      </w:r>
    </w:p>
    <w:p w14:paraId="4BC1E9AB" w14:textId="754BD2AB" w:rsidR="000D096A" w:rsidRPr="0099780D" w:rsidRDefault="000D096A" w:rsidP="00A70157">
      <w:pPr>
        <w:rPr>
          <w:sz w:val="24"/>
          <w:szCs w:val="24"/>
        </w:rPr>
      </w:pPr>
      <w:r w:rsidRPr="0099780D">
        <w:rPr>
          <w:sz w:val="24"/>
          <w:szCs w:val="24"/>
        </w:rPr>
        <w:t xml:space="preserve">We pray for those </w:t>
      </w:r>
      <w:r w:rsidR="009679E6" w:rsidRPr="0099780D">
        <w:rPr>
          <w:sz w:val="24"/>
          <w:szCs w:val="24"/>
        </w:rPr>
        <w:t xml:space="preserve">who work in medical and caring professions, who know that death is a part of life, help them to </w:t>
      </w:r>
      <w:r w:rsidR="008F169C" w:rsidRPr="0099780D">
        <w:rPr>
          <w:sz w:val="24"/>
          <w:szCs w:val="24"/>
        </w:rPr>
        <w:t xml:space="preserve">care with wisdom and attention, knowing when to act and when to refrain from intervening. God give </w:t>
      </w:r>
      <w:r w:rsidR="0062007E" w:rsidRPr="0099780D">
        <w:rPr>
          <w:sz w:val="24"/>
          <w:szCs w:val="24"/>
        </w:rPr>
        <w:t xml:space="preserve">love and </w:t>
      </w:r>
      <w:r w:rsidR="002B53BB" w:rsidRPr="0099780D">
        <w:rPr>
          <w:sz w:val="24"/>
          <w:szCs w:val="24"/>
        </w:rPr>
        <w:t>care.</w:t>
      </w:r>
    </w:p>
    <w:p w14:paraId="78DDE60D" w14:textId="7979A032" w:rsidR="002B53BB" w:rsidRPr="0099780D" w:rsidRDefault="002B53BB" w:rsidP="00A70157">
      <w:pPr>
        <w:rPr>
          <w:sz w:val="24"/>
          <w:szCs w:val="24"/>
        </w:rPr>
      </w:pPr>
      <w:r w:rsidRPr="0099780D">
        <w:rPr>
          <w:sz w:val="24"/>
          <w:szCs w:val="24"/>
        </w:rPr>
        <w:t xml:space="preserve">We pray for all those who are grieving the loss of a loved one, who are hurting and perhaps alone, especially at this time. </w:t>
      </w:r>
      <w:r w:rsidR="007A4A26" w:rsidRPr="0099780D">
        <w:rPr>
          <w:sz w:val="24"/>
          <w:szCs w:val="24"/>
        </w:rPr>
        <w:t>God give solace and comfort.</w:t>
      </w:r>
    </w:p>
    <w:p w14:paraId="656A937B" w14:textId="160C5141" w:rsidR="007A4A26" w:rsidRPr="0099780D" w:rsidRDefault="007A4A26" w:rsidP="00A70157">
      <w:pPr>
        <w:rPr>
          <w:sz w:val="24"/>
          <w:szCs w:val="24"/>
        </w:rPr>
      </w:pPr>
      <w:r w:rsidRPr="0099780D">
        <w:rPr>
          <w:sz w:val="24"/>
          <w:szCs w:val="24"/>
        </w:rPr>
        <w:t>In the silence we pray for those things and people on our own minds….</w:t>
      </w:r>
    </w:p>
    <w:p w14:paraId="7195E787" w14:textId="1EE019BC" w:rsidR="007A4A26" w:rsidRPr="0099780D" w:rsidRDefault="007A4A26" w:rsidP="00A70157">
      <w:pPr>
        <w:rPr>
          <w:sz w:val="24"/>
          <w:szCs w:val="24"/>
        </w:rPr>
      </w:pPr>
    </w:p>
    <w:p w14:paraId="16480629" w14:textId="27E847C2" w:rsidR="007A4A26" w:rsidRPr="0099780D" w:rsidRDefault="007A4A26" w:rsidP="00A70157">
      <w:pPr>
        <w:rPr>
          <w:sz w:val="24"/>
          <w:szCs w:val="24"/>
        </w:rPr>
      </w:pPr>
      <w:r w:rsidRPr="0099780D">
        <w:rPr>
          <w:sz w:val="24"/>
          <w:szCs w:val="24"/>
        </w:rPr>
        <w:t xml:space="preserve">God give us </w:t>
      </w:r>
      <w:r w:rsidR="002F3F1E" w:rsidRPr="0099780D">
        <w:rPr>
          <w:sz w:val="24"/>
          <w:szCs w:val="24"/>
        </w:rPr>
        <w:t>faith, to face our own mortality in the light of your future. Help us to hold on to the vision that you will make all things new, and will one day wipe the tears from our eyes.</w:t>
      </w:r>
    </w:p>
    <w:p w14:paraId="15159BAC" w14:textId="63C64B65" w:rsidR="002F3F1E" w:rsidRPr="0099780D" w:rsidRDefault="002F3F1E" w:rsidP="00A70157">
      <w:pPr>
        <w:rPr>
          <w:sz w:val="24"/>
          <w:szCs w:val="24"/>
        </w:rPr>
      </w:pPr>
      <w:r w:rsidRPr="0099780D">
        <w:rPr>
          <w:sz w:val="24"/>
          <w:szCs w:val="24"/>
        </w:rPr>
        <w:t xml:space="preserve">In the name of Jesus, </w:t>
      </w:r>
      <w:r w:rsidR="009A53BB" w:rsidRPr="0099780D">
        <w:rPr>
          <w:sz w:val="24"/>
          <w:szCs w:val="24"/>
        </w:rPr>
        <w:t>who died, has risen and is alive with you for ever. Amen</w:t>
      </w:r>
    </w:p>
    <w:p w14:paraId="258306FE" w14:textId="77777777" w:rsidR="00BB7B18" w:rsidRPr="0099780D" w:rsidRDefault="00BB7B18" w:rsidP="00A70157">
      <w:pPr>
        <w:rPr>
          <w:sz w:val="24"/>
          <w:szCs w:val="24"/>
        </w:rPr>
      </w:pPr>
    </w:p>
    <w:p w14:paraId="4050A274" w14:textId="77777777" w:rsidR="00A70157" w:rsidRPr="0099780D" w:rsidRDefault="00A70157" w:rsidP="00A70157">
      <w:pPr>
        <w:rPr>
          <w:b/>
          <w:bCs/>
          <w:sz w:val="24"/>
          <w:szCs w:val="24"/>
        </w:rPr>
      </w:pPr>
      <w:r w:rsidRPr="0099780D">
        <w:rPr>
          <w:b/>
          <w:bCs/>
          <w:sz w:val="24"/>
          <w:szCs w:val="24"/>
        </w:rPr>
        <w:t>Hymn 237</w:t>
      </w:r>
      <w:r w:rsidRPr="0099780D">
        <w:rPr>
          <w:b/>
          <w:bCs/>
          <w:sz w:val="24"/>
          <w:szCs w:val="24"/>
        </w:rPr>
        <w:tab/>
        <w:t>Look forward in faith</w:t>
      </w:r>
    </w:p>
    <w:p w14:paraId="6C8A451E" w14:textId="01DD7BB5" w:rsidR="002C42AD" w:rsidRPr="0099780D" w:rsidRDefault="009A53BB">
      <w:pPr>
        <w:rPr>
          <w:b/>
          <w:bCs/>
          <w:sz w:val="24"/>
          <w:szCs w:val="24"/>
        </w:rPr>
      </w:pPr>
      <w:r w:rsidRPr="0099780D">
        <w:rPr>
          <w:b/>
          <w:bCs/>
          <w:sz w:val="24"/>
          <w:szCs w:val="24"/>
        </w:rPr>
        <w:t>Benediction</w:t>
      </w:r>
    </w:p>
    <w:p w14:paraId="28DF77D1" w14:textId="0ED00CAC" w:rsidR="009A53BB" w:rsidRPr="0099780D" w:rsidRDefault="00767264">
      <w:pPr>
        <w:rPr>
          <w:sz w:val="24"/>
          <w:szCs w:val="24"/>
        </w:rPr>
      </w:pPr>
      <w:r w:rsidRPr="0099780D">
        <w:rPr>
          <w:sz w:val="24"/>
          <w:szCs w:val="24"/>
        </w:rPr>
        <w:t xml:space="preserve">Now go </w:t>
      </w:r>
      <w:r w:rsidR="002946A3" w:rsidRPr="0099780D">
        <w:rPr>
          <w:sz w:val="24"/>
          <w:szCs w:val="24"/>
        </w:rPr>
        <w:t>into this world, look forward in faith, all time is in God’s hand</w:t>
      </w:r>
      <w:r w:rsidR="004311CB" w:rsidRPr="0099780D">
        <w:rPr>
          <w:sz w:val="24"/>
          <w:szCs w:val="24"/>
        </w:rPr>
        <w:t>.</w:t>
      </w:r>
    </w:p>
    <w:p w14:paraId="5E82D882" w14:textId="210C9467" w:rsidR="004311CB" w:rsidRPr="0099780D" w:rsidRDefault="004311CB">
      <w:pPr>
        <w:rPr>
          <w:sz w:val="24"/>
          <w:szCs w:val="24"/>
        </w:rPr>
      </w:pPr>
      <w:r w:rsidRPr="0099780D">
        <w:rPr>
          <w:sz w:val="24"/>
          <w:szCs w:val="24"/>
        </w:rPr>
        <w:t>And the grace of our Lord Jesus Christ, the love of God and the fellowship of the Holy Spirit be with you all, now and for evermore, amen.</w:t>
      </w:r>
    </w:p>
    <w:sectPr w:rsidR="004311CB" w:rsidRPr="00997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062DB"/>
    <w:multiLevelType w:val="hybridMultilevel"/>
    <w:tmpl w:val="0F465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EC0416"/>
    <w:multiLevelType w:val="hybridMultilevel"/>
    <w:tmpl w:val="51965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719F2"/>
    <w:multiLevelType w:val="hybridMultilevel"/>
    <w:tmpl w:val="78561B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26"/>
    <w:rsid w:val="0001253B"/>
    <w:rsid w:val="00022820"/>
    <w:rsid w:val="00022A44"/>
    <w:rsid w:val="00024639"/>
    <w:rsid w:val="0002723B"/>
    <w:rsid w:val="00027B1B"/>
    <w:rsid w:val="0003076C"/>
    <w:rsid w:val="00031C99"/>
    <w:rsid w:val="0004096B"/>
    <w:rsid w:val="00044427"/>
    <w:rsid w:val="000571C9"/>
    <w:rsid w:val="0006566E"/>
    <w:rsid w:val="00086FB9"/>
    <w:rsid w:val="00092C6F"/>
    <w:rsid w:val="000945E0"/>
    <w:rsid w:val="000B5525"/>
    <w:rsid w:val="000B6AD0"/>
    <w:rsid w:val="000B6B63"/>
    <w:rsid w:val="000C7A40"/>
    <w:rsid w:val="000D096A"/>
    <w:rsid w:val="000E3E3A"/>
    <w:rsid w:val="000E4AE7"/>
    <w:rsid w:val="00117F6C"/>
    <w:rsid w:val="00125CCD"/>
    <w:rsid w:val="00131D5E"/>
    <w:rsid w:val="00133491"/>
    <w:rsid w:val="00151547"/>
    <w:rsid w:val="00151F7B"/>
    <w:rsid w:val="001654AB"/>
    <w:rsid w:val="0017211C"/>
    <w:rsid w:val="001778C6"/>
    <w:rsid w:val="00193C77"/>
    <w:rsid w:val="001D1E7F"/>
    <w:rsid w:val="001E2344"/>
    <w:rsid w:val="00226611"/>
    <w:rsid w:val="0024317F"/>
    <w:rsid w:val="00256136"/>
    <w:rsid w:val="002638D5"/>
    <w:rsid w:val="002660CF"/>
    <w:rsid w:val="002854D9"/>
    <w:rsid w:val="00287739"/>
    <w:rsid w:val="00293044"/>
    <w:rsid w:val="002946A3"/>
    <w:rsid w:val="002A1D9C"/>
    <w:rsid w:val="002A3C74"/>
    <w:rsid w:val="002B53BB"/>
    <w:rsid w:val="002B6E44"/>
    <w:rsid w:val="002C42AD"/>
    <w:rsid w:val="002E24B2"/>
    <w:rsid w:val="002F3F1E"/>
    <w:rsid w:val="00316BDD"/>
    <w:rsid w:val="00320D19"/>
    <w:rsid w:val="00330BDF"/>
    <w:rsid w:val="00331BDF"/>
    <w:rsid w:val="00332D95"/>
    <w:rsid w:val="00334477"/>
    <w:rsid w:val="003460EE"/>
    <w:rsid w:val="0035798D"/>
    <w:rsid w:val="00357FE5"/>
    <w:rsid w:val="003604DF"/>
    <w:rsid w:val="00366241"/>
    <w:rsid w:val="0037084A"/>
    <w:rsid w:val="003764F7"/>
    <w:rsid w:val="00383BFA"/>
    <w:rsid w:val="003844AE"/>
    <w:rsid w:val="00396B8D"/>
    <w:rsid w:val="003A332C"/>
    <w:rsid w:val="003C1CC2"/>
    <w:rsid w:val="003C52FC"/>
    <w:rsid w:val="003C705B"/>
    <w:rsid w:val="003D1A26"/>
    <w:rsid w:val="003E1F68"/>
    <w:rsid w:val="00405B93"/>
    <w:rsid w:val="00422D8B"/>
    <w:rsid w:val="004231B9"/>
    <w:rsid w:val="00427DED"/>
    <w:rsid w:val="004311CB"/>
    <w:rsid w:val="00445907"/>
    <w:rsid w:val="0045233C"/>
    <w:rsid w:val="00455506"/>
    <w:rsid w:val="00482C02"/>
    <w:rsid w:val="00491D9C"/>
    <w:rsid w:val="004926CE"/>
    <w:rsid w:val="004938C3"/>
    <w:rsid w:val="004A55C0"/>
    <w:rsid w:val="004D3F85"/>
    <w:rsid w:val="00500BE0"/>
    <w:rsid w:val="00500F38"/>
    <w:rsid w:val="00524F79"/>
    <w:rsid w:val="0054029B"/>
    <w:rsid w:val="00560FDE"/>
    <w:rsid w:val="005670BE"/>
    <w:rsid w:val="00567CC6"/>
    <w:rsid w:val="0058463D"/>
    <w:rsid w:val="005A72E8"/>
    <w:rsid w:val="005D6D89"/>
    <w:rsid w:val="005E459F"/>
    <w:rsid w:val="005F3CDB"/>
    <w:rsid w:val="006127DD"/>
    <w:rsid w:val="0062007E"/>
    <w:rsid w:val="00671741"/>
    <w:rsid w:val="00675755"/>
    <w:rsid w:val="00697627"/>
    <w:rsid w:val="006A7724"/>
    <w:rsid w:val="006C1BB0"/>
    <w:rsid w:val="006D312D"/>
    <w:rsid w:val="006D4BB3"/>
    <w:rsid w:val="0074047B"/>
    <w:rsid w:val="007438BD"/>
    <w:rsid w:val="00767264"/>
    <w:rsid w:val="00774B5B"/>
    <w:rsid w:val="007927E8"/>
    <w:rsid w:val="007A4A26"/>
    <w:rsid w:val="007C44AE"/>
    <w:rsid w:val="007C6ABA"/>
    <w:rsid w:val="007F41F6"/>
    <w:rsid w:val="007F4D9A"/>
    <w:rsid w:val="007F5650"/>
    <w:rsid w:val="007F698F"/>
    <w:rsid w:val="00815C46"/>
    <w:rsid w:val="00815FC7"/>
    <w:rsid w:val="00816E59"/>
    <w:rsid w:val="00831728"/>
    <w:rsid w:val="0084526F"/>
    <w:rsid w:val="00855101"/>
    <w:rsid w:val="0088175C"/>
    <w:rsid w:val="00883E31"/>
    <w:rsid w:val="008908EC"/>
    <w:rsid w:val="008914B6"/>
    <w:rsid w:val="008938C3"/>
    <w:rsid w:val="008B6CDA"/>
    <w:rsid w:val="008F169C"/>
    <w:rsid w:val="008F18B4"/>
    <w:rsid w:val="008F1967"/>
    <w:rsid w:val="008F51A3"/>
    <w:rsid w:val="009121C6"/>
    <w:rsid w:val="00920A09"/>
    <w:rsid w:val="009325F6"/>
    <w:rsid w:val="00941F88"/>
    <w:rsid w:val="009679E6"/>
    <w:rsid w:val="0099780D"/>
    <w:rsid w:val="009A53BB"/>
    <w:rsid w:val="009B5EAF"/>
    <w:rsid w:val="009C2306"/>
    <w:rsid w:val="009E0D52"/>
    <w:rsid w:val="009F3E2C"/>
    <w:rsid w:val="009F7348"/>
    <w:rsid w:val="00A01633"/>
    <w:rsid w:val="00A22431"/>
    <w:rsid w:val="00A242D4"/>
    <w:rsid w:val="00A417DD"/>
    <w:rsid w:val="00A43CAD"/>
    <w:rsid w:val="00A4581D"/>
    <w:rsid w:val="00A5544C"/>
    <w:rsid w:val="00A70157"/>
    <w:rsid w:val="00A80B43"/>
    <w:rsid w:val="00A92740"/>
    <w:rsid w:val="00A92D9D"/>
    <w:rsid w:val="00AA6635"/>
    <w:rsid w:val="00AA7BE0"/>
    <w:rsid w:val="00AB4697"/>
    <w:rsid w:val="00AB7921"/>
    <w:rsid w:val="00AD0796"/>
    <w:rsid w:val="00AF4809"/>
    <w:rsid w:val="00B3305A"/>
    <w:rsid w:val="00B42478"/>
    <w:rsid w:val="00B47AE3"/>
    <w:rsid w:val="00B51DA5"/>
    <w:rsid w:val="00B73F8B"/>
    <w:rsid w:val="00B824D6"/>
    <w:rsid w:val="00BB57C1"/>
    <w:rsid w:val="00BB7B18"/>
    <w:rsid w:val="00BC1617"/>
    <w:rsid w:val="00BD7DDC"/>
    <w:rsid w:val="00BF036D"/>
    <w:rsid w:val="00C1153F"/>
    <w:rsid w:val="00C12B71"/>
    <w:rsid w:val="00C12F36"/>
    <w:rsid w:val="00C14836"/>
    <w:rsid w:val="00C1637D"/>
    <w:rsid w:val="00C3064A"/>
    <w:rsid w:val="00C33F90"/>
    <w:rsid w:val="00C345B2"/>
    <w:rsid w:val="00C4012B"/>
    <w:rsid w:val="00C41063"/>
    <w:rsid w:val="00C75396"/>
    <w:rsid w:val="00C75756"/>
    <w:rsid w:val="00C86560"/>
    <w:rsid w:val="00C936B8"/>
    <w:rsid w:val="00C957A5"/>
    <w:rsid w:val="00CA39F0"/>
    <w:rsid w:val="00CB7B2F"/>
    <w:rsid w:val="00CC77C3"/>
    <w:rsid w:val="00D059CC"/>
    <w:rsid w:val="00D069D4"/>
    <w:rsid w:val="00D211A0"/>
    <w:rsid w:val="00D27B88"/>
    <w:rsid w:val="00D6589D"/>
    <w:rsid w:val="00D84FE2"/>
    <w:rsid w:val="00DA04F4"/>
    <w:rsid w:val="00DA50D3"/>
    <w:rsid w:val="00DA5924"/>
    <w:rsid w:val="00DD0030"/>
    <w:rsid w:val="00DD5923"/>
    <w:rsid w:val="00DE3C4F"/>
    <w:rsid w:val="00DF1DC8"/>
    <w:rsid w:val="00DF4953"/>
    <w:rsid w:val="00DF4F28"/>
    <w:rsid w:val="00DF71CF"/>
    <w:rsid w:val="00E1520E"/>
    <w:rsid w:val="00E152CB"/>
    <w:rsid w:val="00E66065"/>
    <w:rsid w:val="00E722A4"/>
    <w:rsid w:val="00E92CAF"/>
    <w:rsid w:val="00EA2535"/>
    <w:rsid w:val="00EA3633"/>
    <w:rsid w:val="00EA7C31"/>
    <w:rsid w:val="00EB25F2"/>
    <w:rsid w:val="00EC0808"/>
    <w:rsid w:val="00EC2C02"/>
    <w:rsid w:val="00EC6C22"/>
    <w:rsid w:val="00EC7E2E"/>
    <w:rsid w:val="00ED18FB"/>
    <w:rsid w:val="00EE0E30"/>
    <w:rsid w:val="00EE5169"/>
    <w:rsid w:val="00EE7625"/>
    <w:rsid w:val="00EF6F7E"/>
    <w:rsid w:val="00F058F8"/>
    <w:rsid w:val="00F25B90"/>
    <w:rsid w:val="00F57145"/>
    <w:rsid w:val="00F65E73"/>
    <w:rsid w:val="00F77E0C"/>
    <w:rsid w:val="00F85023"/>
    <w:rsid w:val="00F92F52"/>
    <w:rsid w:val="00F94B05"/>
    <w:rsid w:val="00F96AFC"/>
    <w:rsid w:val="00FA0FB4"/>
    <w:rsid w:val="00FB01FF"/>
    <w:rsid w:val="00FC3B2A"/>
    <w:rsid w:val="00FD76D1"/>
    <w:rsid w:val="00FE1EAC"/>
    <w:rsid w:val="00FE4B5D"/>
    <w:rsid w:val="00FE5B11"/>
    <w:rsid w:val="00FF7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31062"/>
  <w15:chartTrackingRefBased/>
  <w15:docId w15:val="{9F0B7AAB-CF4A-4107-B864-13A8C2C2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A26"/>
    <w:rPr>
      <w:color w:val="0563C1" w:themeColor="hyperlink"/>
      <w:u w:val="single"/>
    </w:rPr>
  </w:style>
  <w:style w:type="character" w:styleId="UnresolvedMention">
    <w:name w:val="Unresolved Mention"/>
    <w:basedOn w:val="DefaultParagraphFont"/>
    <w:uiPriority w:val="99"/>
    <w:semiHidden/>
    <w:unhideWhenUsed/>
    <w:rsid w:val="003D1A26"/>
    <w:rPr>
      <w:color w:val="605E5C"/>
      <w:shd w:val="clear" w:color="auto" w:fill="E1DFDD"/>
    </w:rPr>
  </w:style>
  <w:style w:type="paragraph" w:styleId="ListParagraph">
    <w:name w:val="List Paragraph"/>
    <w:basedOn w:val="Normal"/>
    <w:uiPriority w:val="34"/>
    <w:qFormat/>
    <w:rsid w:val="00F77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957226">
      <w:bodyDiv w:val="1"/>
      <w:marLeft w:val="0"/>
      <w:marRight w:val="0"/>
      <w:marTop w:val="0"/>
      <w:marBottom w:val="0"/>
      <w:divBdr>
        <w:top w:val="none" w:sz="0" w:space="0" w:color="auto"/>
        <w:left w:val="none" w:sz="0" w:space="0" w:color="auto"/>
        <w:bottom w:val="none" w:sz="0" w:space="0" w:color="auto"/>
        <w:right w:val="none" w:sz="0" w:space="0" w:color="auto"/>
      </w:divBdr>
    </w:div>
    <w:div w:id="196781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blegateway.com/passage/?search=Deuteronomy+34&amp;version=NI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blegateway.com/passage/?search=Deuteronomy+34&amp;version=NI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9FEBF-C514-4A49-844A-DDEDDC97E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1750</TotalTime>
  <Pages>7</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Marshall</dc:creator>
  <cp:keywords/>
  <dc:description/>
  <cp:lastModifiedBy>Hanneke Marshall</cp:lastModifiedBy>
  <cp:revision>233</cp:revision>
  <cp:lastPrinted>2020-10-22T11:59:00Z</cp:lastPrinted>
  <dcterms:created xsi:type="dcterms:W3CDTF">2020-10-20T18:36:00Z</dcterms:created>
  <dcterms:modified xsi:type="dcterms:W3CDTF">2020-10-23T15:52:00Z</dcterms:modified>
</cp:coreProperties>
</file>